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6D2F1" w14:textId="59FED5FC" w:rsidR="00521426" w:rsidRDefault="0020184B" w:rsidP="0035028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426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  <w:r w:rsidR="009C1FD2" w:rsidRPr="00521426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</w:t>
      </w:r>
      <w:r w:rsidR="00C150FC">
        <w:rPr>
          <w:rFonts w:ascii="Times New Roman" w:hAnsi="Times New Roman" w:cs="Times New Roman"/>
          <w:b/>
          <w:sz w:val="28"/>
          <w:szCs w:val="28"/>
        </w:rPr>
        <w:t>внеурочной деятельности «</w:t>
      </w:r>
      <w:r w:rsidR="00DB211D">
        <w:rPr>
          <w:rFonts w:ascii="Times New Roman" w:hAnsi="Times New Roman" w:cs="Times New Roman"/>
          <w:b/>
          <w:sz w:val="28"/>
          <w:szCs w:val="28"/>
        </w:rPr>
        <w:t>Билет в будущее</w:t>
      </w:r>
      <w:r w:rsidR="00C150FC">
        <w:rPr>
          <w:rFonts w:ascii="Times New Roman" w:hAnsi="Times New Roman" w:cs="Times New Roman"/>
          <w:b/>
          <w:sz w:val="28"/>
          <w:szCs w:val="28"/>
        </w:rPr>
        <w:t>»</w:t>
      </w:r>
    </w:p>
    <w:p w14:paraId="2367448A" w14:textId="2D678CA3" w:rsidR="00521426" w:rsidRPr="00521426" w:rsidRDefault="00C150FC" w:rsidP="0035028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1-11 класс</w:t>
      </w:r>
      <w:r w:rsidR="00521426" w:rsidRPr="00521426">
        <w:rPr>
          <w:rFonts w:ascii="Times New Roman" w:hAnsi="Times New Roman" w:cs="Times New Roman"/>
          <w:b/>
          <w:sz w:val="28"/>
          <w:szCs w:val="28"/>
        </w:rPr>
        <w:t>.</w:t>
      </w:r>
    </w:p>
    <w:p w14:paraId="4BBD3108" w14:textId="77777777" w:rsidR="008473B9" w:rsidRPr="00521426" w:rsidRDefault="008473B9" w:rsidP="00350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47FF2C" w14:textId="77777777" w:rsidR="00DB211D" w:rsidRPr="00DB211D" w:rsidRDefault="00DB211D" w:rsidP="00DB211D">
      <w:pPr>
        <w:pStyle w:val="a4"/>
        <w:ind w:left="112" w:right="102" w:firstLine="708"/>
        <w:jc w:val="both"/>
        <w:rPr>
          <w:sz w:val="28"/>
          <w:szCs w:val="28"/>
        </w:rPr>
      </w:pPr>
      <w:r w:rsidRPr="00DB211D">
        <w:rPr>
          <w:sz w:val="28"/>
          <w:szCs w:val="28"/>
        </w:rPr>
        <w:t xml:space="preserve">Рабочая  </w:t>
      </w:r>
      <w:r w:rsidRPr="00DB211D">
        <w:rPr>
          <w:spacing w:val="22"/>
          <w:sz w:val="28"/>
          <w:szCs w:val="28"/>
        </w:rPr>
        <w:t xml:space="preserve"> </w:t>
      </w:r>
      <w:r w:rsidRPr="00DB211D">
        <w:rPr>
          <w:sz w:val="28"/>
          <w:szCs w:val="28"/>
        </w:rPr>
        <w:t xml:space="preserve">программа  </w:t>
      </w:r>
      <w:r w:rsidRPr="00DB211D">
        <w:rPr>
          <w:spacing w:val="22"/>
          <w:sz w:val="28"/>
          <w:szCs w:val="28"/>
        </w:rPr>
        <w:t xml:space="preserve"> </w:t>
      </w:r>
      <w:r w:rsidRPr="00DB211D">
        <w:rPr>
          <w:sz w:val="28"/>
          <w:szCs w:val="28"/>
        </w:rPr>
        <w:t xml:space="preserve">курса  </w:t>
      </w:r>
      <w:r w:rsidRPr="00DB211D">
        <w:rPr>
          <w:spacing w:val="22"/>
          <w:sz w:val="28"/>
          <w:szCs w:val="28"/>
        </w:rPr>
        <w:t xml:space="preserve"> </w:t>
      </w:r>
      <w:r w:rsidRPr="00DB211D">
        <w:rPr>
          <w:sz w:val="28"/>
          <w:szCs w:val="28"/>
        </w:rPr>
        <w:t xml:space="preserve">внеурочной  </w:t>
      </w:r>
      <w:r w:rsidRPr="00DB211D">
        <w:rPr>
          <w:spacing w:val="22"/>
          <w:sz w:val="28"/>
          <w:szCs w:val="28"/>
        </w:rPr>
        <w:t xml:space="preserve"> </w:t>
      </w:r>
      <w:r w:rsidRPr="00DB211D">
        <w:rPr>
          <w:sz w:val="28"/>
          <w:szCs w:val="28"/>
        </w:rPr>
        <w:t>деятельности «Билет</w:t>
      </w:r>
      <w:r w:rsidRPr="00DB211D">
        <w:rPr>
          <w:spacing w:val="-68"/>
          <w:sz w:val="28"/>
          <w:szCs w:val="28"/>
        </w:rPr>
        <w:t xml:space="preserve"> </w:t>
      </w:r>
      <w:r w:rsidRPr="00DB211D">
        <w:rPr>
          <w:sz w:val="28"/>
          <w:szCs w:val="28"/>
        </w:rPr>
        <w:t>в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будущее»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(также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именуемый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«Россия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–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мои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горизонты»,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далее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–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Программа)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составлена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на основе:</w:t>
      </w:r>
    </w:p>
    <w:p w14:paraId="08153A24" w14:textId="77777777" w:rsidR="00DB211D" w:rsidRPr="00DB211D" w:rsidRDefault="00DB211D" w:rsidP="00DB211D">
      <w:pPr>
        <w:pStyle w:val="a3"/>
        <w:numPr>
          <w:ilvl w:val="0"/>
          <w:numId w:val="56"/>
        </w:numPr>
        <w:tabs>
          <w:tab w:val="left" w:pos="1246"/>
        </w:tabs>
        <w:suppressAutoHyphens w:val="0"/>
        <w:autoSpaceDE w:val="0"/>
        <w:autoSpaceDN w:val="0"/>
        <w:spacing w:after="0" w:line="240" w:lineRule="auto"/>
        <w:ind w:right="105" w:firstLine="708"/>
        <w:jc w:val="both"/>
        <w:rPr>
          <w:rFonts w:ascii="Times New Roman" w:hAnsi="Times New Roman"/>
          <w:sz w:val="28"/>
          <w:szCs w:val="28"/>
        </w:rPr>
      </w:pPr>
      <w:r w:rsidRPr="00DB211D">
        <w:rPr>
          <w:rFonts w:ascii="Times New Roman" w:hAnsi="Times New Roman"/>
          <w:sz w:val="28"/>
          <w:szCs w:val="28"/>
        </w:rPr>
        <w:t>Федерального</w:t>
      </w:r>
      <w:r w:rsidRPr="00DB211D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закона</w:t>
      </w:r>
      <w:r w:rsidRPr="00DB211D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от</w:t>
      </w:r>
      <w:r w:rsidRPr="00DB211D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29</w:t>
      </w:r>
      <w:r w:rsidRPr="00DB211D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декабря</w:t>
      </w:r>
      <w:r w:rsidRPr="00DB211D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2012</w:t>
      </w:r>
      <w:r w:rsidRPr="00DB211D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г.</w:t>
      </w:r>
      <w:r w:rsidRPr="00DB211D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№</w:t>
      </w:r>
      <w:r w:rsidRPr="00DB211D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273-ФЗ</w:t>
      </w:r>
      <w:r w:rsidRPr="00DB211D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«Об</w:t>
      </w:r>
      <w:r w:rsidRPr="00DB211D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образовании</w:t>
      </w:r>
      <w:r w:rsidRPr="00DB211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в</w:t>
      </w:r>
      <w:r w:rsidRPr="00DB211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Российской̆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Федерации»,</w:t>
      </w:r>
    </w:p>
    <w:p w14:paraId="316433FF" w14:textId="77777777" w:rsidR="00DB211D" w:rsidRPr="00DB211D" w:rsidRDefault="00DB211D" w:rsidP="00DB211D">
      <w:pPr>
        <w:pStyle w:val="a3"/>
        <w:numPr>
          <w:ilvl w:val="0"/>
          <w:numId w:val="56"/>
        </w:numPr>
        <w:tabs>
          <w:tab w:val="left" w:pos="1246"/>
        </w:tabs>
        <w:suppressAutoHyphens w:val="0"/>
        <w:autoSpaceDE w:val="0"/>
        <w:autoSpaceDN w:val="0"/>
        <w:spacing w:after="0" w:line="240" w:lineRule="auto"/>
        <w:ind w:right="108" w:firstLine="708"/>
        <w:jc w:val="both"/>
        <w:rPr>
          <w:rFonts w:ascii="Times New Roman" w:hAnsi="Times New Roman"/>
          <w:sz w:val="28"/>
          <w:szCs w:val="28"/>
        </w:rPr>
      </w:pPr>
      <w:r w:rsidRPr="00DB211D">
        <w:rPr>
          <w:rFonts w:ascii="Times New Roman" w:hAnsi="Times New Roman"/>
          <w:sz w:val="28"/>
          <w:szCs w:val="28"/>
        </w:rPr>
        <w:t>Федерального</w:t>
      </w:r>
      <w:r w:rsidRPr="00DB211D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закона</w:t>
      </w:r>
      <w:r w:rsidRPr="00DB211D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от</w:t>
      </w:r>
      <w:r w:rsidRPr="00DB211D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24</w:t>
      </w:r>
      <w:r w:rsidRPr="00DB211D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июля</w:t>
      </w:r>
      <w:r w:rsidRPr="00DB211D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1998</w:t>
      </w:r>
      <w:r w:rsidRPr="00DB211D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г.</w:t>
      </w:r>
      <w:r w:rsidRPr="00DB211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№</w:t>
      </w:r>
      <w:r w:rsidRPr="00DB211D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124-ФЗ</w:t>
      </w:r>
      <w:r w:rsidRPr="00DB211D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«Об</w:t>
      </w:r>
      <w:r w:rsidRPr="00DB211D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основных</w:t>
      </w:r>
      <w:r w:rsidRPr="00DB211D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гарантиях</w:t>
      </w:r>
      <w:r w:rsidRPr="00DB211D">
        <w:rPr>
          <w:rFonts w:ascii="Times New Roman" w:hAnsi="Times New Roman"/>
          <w:spacing w:val="-68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прав</w:t>
      </w:r>
      <w:r w:rsidRPr="00DB211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ребенка в</w:t>
      </w:r>
      <w:r w:rsidRPr="00DB211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Российской Федерации»,</w:t>
      </w:r>
    </w:p>
    <w:p w14:paraId="6C2B8AF6" w14:textId="77777777" w:rsidR="00DB211D" w:rsidRPr="00DB211D" w:rsidRDefault="00DB211D" w:rsidP="00DB211D">
      <w:pPr>
        <w:pStyle w:val="a3"/>
        <w:numPr>
          <w:ilvl w:val="0"/>
          <w:numId w:val="56"/>
        </w:numPr>
        <w:tabs>
          <w:tab w:val="left" w:pos="1246"/>
        </w:tabs>
        <w:suppressAutoHyphens w:val="0"/>
        <w:autoSpaceDE w:val="0"/>
        <w:autoSpaceDN w:val="0"/>
        <w:spacing w:after="0" w:line="240" w:lineRule="auto"/>
        <w:ind w:right="104" w:firstLine="708"/>
        <w:jc w:val="both"/>
        <w:rPr>
          <w:rFonts w:ascii="Times New Roman" w:hAnsi="Times New Roman"/>
          <w:sz w:val="28"/>
          <w:szCs w:val="28"/>
        </w:rPr>
      </w:pPr>
      <w:r w:rsidRPr="00DB211D">
        <w:rPr>
          <w:rFonts w:ascii="Times New Roman" w:hAnsi="Times New Roman"/>
          <w:sz w:val="28"/>
          <w:szCs w:val="28"/>
        </w:rPr>
        <w:t>Федерального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государственного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образовательного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стандарта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основного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общего образования (далее – ФГОС ООО), утвержденного Приказом Министерства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просвещения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Российской Федерации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от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31 мая 2021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г.</w:t>
      </w:r>
      <w:r w:rsidRPr="00DB211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№</w:t>
      </w:r>
      <w:r w:rsidRPr="00DB211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287,</w:t>
      </w:r>
    </w:p>
    <w:p w14:paraId="5D7EEA97" w14:textId="77777777" w:rsidR="00DB211D" w:rsidRPr="00DB211D" w:rsidRDefault="00DB211D" w:rsidP="00DB211D">
      <w:pPr>
        <w:pStyle w:val="a3"/>
        <w:numPr>
          <w:ilvl w:val="0"/>
          <w:numId w:val="56"/>
        </w:numPr>
        <w:tabs>
          <w:tab w:val="left" w:pos="1246"/>
        </w:tabs>
        <w:suppressAutoHyphens w:val="0"/>
        <w:autoSpaceDE w:val="0"/>
        <w:autoSpaceDN w:val="0"/>
        <w:spacing w:after="0" w:line="240" w:lineRule="auto"/>
        <w:ind w:right="103" w:firstLine="708"/>
        <w:jc w:val="both"/>
        <w:rPr>
          <w:rFonts w:ascii="Times New Roman" w:hAnsi="Times New Roman"/>
          <w:sz w:val="28"/>
          <w:szCs w:val="28"/>
        </w:rPr>
      </w:pPr>
      <w:r w:rsidRPr="00DB211D">
        <w:rPr>
          <w:rFonts w:ascii="Times New Roman" w:hAnsi="Times New Roman"/>
          <w:sz w:val="28"/>
          <w:szCs w:val="28"/>
        </w:rPr>
        <w:t>Федерального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государственного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образовательного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стандарта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среднего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общего образования (далее – ФГОС СОО), утвержденного приказом Министерства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образования</w:t>
      </w:r>
      <w:r w:rsidRPr="00DB211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и науки Российской Федерации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от</w:t>
      </w:r>
      <w:r w:rsidRPr="00DB211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17 мая</w:t>
      </w:r>
      <w:r w:rsidRPr="00DB211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2012</w:t>
      </w:r>
      <w:r w:rsidRPr="00DB211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г.</w:t>
      </w:r>
      <w:r w:rsidRPr="00DB211D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№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413,</w:t>
      </w:r>
    </w:p>
    <w:p w14:paraId="68FA79FF" w14:textId="77777777" w:rsidR="00DB211D" w:rsidRPr="00DB211D" w:rsidRDefault="00DB211D" w:rsidP="00DB211D">
      <w:pPr>
        <w:pStyle w:val="a3"/>
        <w:numPr>
          <w:ilvl w:val="0"/>
          <w:numId w:val="56"/>
        </w:numPr>
        <w:tabs>
          <w:tab w:val="left" w:pos="1246"/>
        </w:tabs>
        <w:suppressAutoHyphens w:val="0"/>
        <w:autoSpaceDE w:val="0"/>
        <w:autoSpaceDN w:val="0"/>
        <w:spacing w:after="0" w:line="240" w:lineRule="auto"/>
        <w:ind w:right="102" w:firstLine="708"/>
        <w:jc w:val="both"/>
        <w:rPr>
          <w:rFonts w:ascii="Times New Roman" w:hAnsi="Times New Roman"/>
          <w:sz w:val="28"/>
          <w:szCs w:val="28"/>
        </w:rPr>
      </w:pPr>
      <w:r w:rsidRPr="00DB211D">
        <w:rPr>
          <w:rFonts w:ascii="Times New Roman" w:hAnsi="Times New Roman"/>
          <w:sz w:val="28"/>
          <w:szCs w:val="28"/>
        </w:rPr>
        <w:t>Федеральной образовательной программы основного общего образования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(далее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–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ФОП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ООО),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утвержденной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приказом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Министерства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просвещения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Российской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Федерации от</w:t>
      </w:r>
      <w:r w:rsidRPr="00DB211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18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мая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2023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г.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№ 370,</w:t>
      </w:r>
    </w:p>
    <w:p w14:paraId="6C270EFD" w14:textId="77777777" w:rsidR="00DB211D" w:rsidRPr="00DB211D" w:rsidRDefault="00DB211D" w:rsidP="00DB211D">
      <w:pPr>
        <w:pStyle w:val="a3"/>
        <w:numPr>
          <w:ilvl w:val="0"/>
          <w:numId w:val="56"/>
        </w:numPr>
        <w:tabs>
          <w:tab w:val="left" w:pos="1246"/>
        </w:tabs>
        <w:suppressAutoHyphens w:val="0"/>
        <w:autoSpaceDE w:val="0"/>
        <w:autoSpaceDN w:val="0"/>
        <w:spacing w:after="0" w:line="240" w:lineRule="auto"/>
        <w:ind w:right="103" w:firstLine="708"/>
        <w:jc w:val="both"/>
        <w:rPr>
          <w:rFonts w:ascii="Times New Roman" w:hAnsi="Times New Roman"/>
          <w:sz w:val="28"/>
          <w:szCs w:val="28"/>
        </w:rPr>
      </w:pPr>
      <w:r w:rsidRPr="00DB211D">
        <w:rPr>
          <w:rFonts w:ascii="Times New Roman" w:hAnsi="Times New Roman"/>
          <w:sz w:val="28"/>
          <w:szCs w:val="28"/>
        </w:rPr>
        <w:t>Федеральной образовательной программы среднего общего образования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(далее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–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ФОП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СОО),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утвержденной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приказом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Министерства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просвещения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Российской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Федерации от</w:t>
      </w:r>
      <w:r w:rsidRPr="00DB211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18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мая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2023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г.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№ 371,</w:t>
      </w:r>
    </w:p>
    <w:p w14:paraId="3176FA92" w14:textId="77777777" w:rsidR="00DB211D" w:rsidRPr="00DB211D" w:rsidRDefault="00DB211D" w:rsidP="00DB211D">
      <w:pPr>
        <w:pStyle w:val="a3"/>
        <w:numPr>
          <w:ilvl w:val="0"/>
          <w:numId w:val="56"/>
        </w:numPr>
        <w:tabs>
          <w:tab w:val="left" w:pos="1246"/>
        </w:tabs>
        <w:suppressAutoHyphens w:val="0"/>
        <w:autoSpaceDE w:val="0"/>
        <w:autoSpaceDN w:val="0"/>
        <w:spacing w:after="0" w:line="240" w:lineRule="auto"/>
        <w:ind w:right="106" w:firstLine="708"/>
        <w:jc w:val="both"/>
        <w:rPr>
          <w:rFonts w:ascii="Times New Roman" w:hAnsi="Times New Roman"/>
          <w:sz w:val="28"/>
          <w:szCs w:val="28"/>
        </w:rPr>
      </w:pPr>
      <w:r w:rsidRPr="00DB211D">
        <w:rPr>
          <w:rFonts w:ascii="Times New Roman" w:hAnsi="Times New Roman"/>
          <w:sz w:val="28"/>
          <w:szCs w:val="28"/>
        </w:rPr>
        <w:t>Методических</w:t>
      </w:r>
      <w:r w:rsidRPr="00DB211D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рекомендаций</w:t>
      </w:r>
      <w:r w:rsidRPr="00DB211D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по</w:t>
      </w:r>
      <w:r w:rsidRPr="00DB211D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реализации</w:t>
      </w:r>
      <w:r w:rsidRPr="00DB211D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проекта</w:t>
      </w:r>
      <w:r w:rsidRPr="00DB211D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«Билет</w:t>
      </w:r>
      <w:r w:rsidRPr="00DB211D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в</w:t>
      </w:r>
      <w:r w:rsidRPr="00DB211D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будущее»</w:t>
      </w:r>
      <w:r w:rsidRPr="00DB211D">
        <w:rPr>
          <w:rFonts w:ascii="Times New Roman" w:hAnsi="Times New Roman"/>
          <w:spacing w:val="-68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профессиональной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ориентации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обучающихся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6-11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классов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образовательных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организаций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Российской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Федерации,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реализующих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образовательные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программы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основного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общего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и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среднего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общего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образования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(письмо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Министерства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просвещения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Российской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Федерации от</w:t>
      </w:r>
      <w:r w:rsidRPr="00DB211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25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апреля</w:t>
      </w:r>
      <w:r w:rsidRPr="00DB211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2023 г.</w:t>
      </w:r>
      <w:r w:rsidRPr="00DB211D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№</w:t>
      </w:r>
      <w:r w:rsidRPr="00DB211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ДГ-808/05),</w:t>
      </w:r>
    </w:p>
    <w:p w14:paraId="3C7773DA" w14:textId="77777777" w:rsidR="00DB211D" w:rsidRPr="00DB211D" w:rsidRDefault="00DB211D" w:rsidP="00DB211D">
      <w:pPr>
        <w:pStyle w:val="a3"/>
        <w:numPr>
          <w:ilvl w:val="0"/>
          <w:numId w:val="56"/>
        </w:numPr>
        <w:tabs>
          <w:tab w:val="left" w:pos="1246"/>
        </w:tabs>
        <w:suppressAutoHyphens w:val="0"/>
        <w:autoSpaceDE w:val="0"/>
        <w:autoSpaceDN w:val="0"/>
        <w:spacing w:after="0" w:line="240" w:lineRule="auto"/>
        <w:ind w:right="112" w:firstLine="708"/>
        <w:jc w:val="both"/>
        <w:rPr>
          <w:rFonts w:ascii="Times New Roman" w:hAnsi="Times New Roman"/>
          <w:sz w:val="28"/>
          <w:szCs w:val="28"/>
        </w:rPr>
      </w:pPr>
      <w:r w:rsidRPr="00DB211D">
        <w:rPr>
          <w:rFonts w:ascii="Times New Roman" w:hAnsi="Times New Roman"/>
          <w:sz w:val="28"/>
          <w:szCs w:val="28"/>
        </w:rPr>
        <w:t>Методических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рекомендаций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реализации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профориентационного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минимума для образовательных организаций Российской Федерации, реализующих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образовательные</w:t>
      </w:r>
      <w:r w:rsidRPr="00DB211D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программы</w:t>
      </w:r>
      <w:r w:rsidRPr="00DB211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основного</w:t>
      </w:r>
      <w:r w:rsidRPr="00DB211D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общего</w:t>
      </w:r>
      <w:r w:rsidRPr="00DB211D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и</w:t>
      </w:r>
      <w:r w:rsidRPr="00DB211D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среднего</w:t>
      </w:r>
      <w:r w:rsidRPr="00DB211D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общего</w:t>
      </w:r>
      <w:r w:rsidRPr="00DB211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образования (письмо</w:t>
      </w:r>
      <w:r w:rsidRPr="00DB211D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Министерства</w:t>
      </w:r>
      <w:r w:rsidRPr="00DB211D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просвещения</w:t>
      </w:r>
      <w:r w:rsidRPr="00DB211D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Российской</w:t>
      </w:r>
      <w:r w:rsidRPr="00DB211D">
        <w:rPr>
          <w:rFonts w:ascii="Times New Roman" w:hAnsi="Times New Roman"/>
          <w:spacing w:val="72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Федерации</w:t>
      </w:r>
      <w:r w:rsidRPr="00DB211D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от</w:t>
      </w:r>
      <w:r w:rsidRPr="00DB211D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01</w:t>
      </w:r>
      <w:r w:rsidRPr="00DB211D">
        <w:rPr>
          <w:rFonts w:ascii="Times New Roman" w:hAnsi="Times New Roman"/>
          <w:spacing w:val="82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июня</w:t>
      </w:r>
      <w:r w:rsidRPr="00DB211D">
        <w:rPr>
          <w:rFonts w:ascii="Times New Roman" w:hAnsi="Times New Roman"/>
          <w:spacing w:val="72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2023</w:t>
      </w:r>
      <w:r w:rsidRPr="00DB211D">
        <w:rPr>
          <w:rFonts w:ascii="Times New Roman" w:hAnsi="Times New Roman"/>
          <w:spacing w:val="72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г.</w:t>
      </w:r>
    </w:p>
    <w:p w14:paraId="4DA4509B" w14:textId="77777777" w:rsidR="00DB211D" w:rsidRPr="00DB211D" w:rsidRDefault="00DB211D" w:rsidP="00DB211D">
      <w:pPr>
        <w:pStyle w:val="a4"/>
        <w:ind w:left="112"/>
        <w:jc w:val="both"/>
        <w:rPr>
          <w:sz w:val="28"/>
          <w:szCs w:val="28"/>
        </w:rPr>
      </w:pPr>
      <w:r w:rsidRPr="00DB211D">
        <w:rPr>
          <w:sz w:val="28"/>
          <w:szCs w:val="28"/>
        </w:rPr>
        <w:t>№</w:t>
      </w:r>
      <w:r w:rsidRPr="00DB211D">
        <w:rPr>
          <w:spacing w:val="-3"/>
          <w:sz w:val="28"/>
          <w:szCs w:val="28"/>
        </w:rPr>
        <w:t xml:space="preserve"> </w:t>
      </w:r>
      <w:r w:rsidRPr="00DB211D">
        <w:rPr>
          <w:sz w:val="28"/>
          <w:szCs w:val="28"/>
        </w:rPr>
        <w:t>АБ-2324/05).</w:t>
      </w:r>
    </w:p>
    <w:p w14:paraId="33B51F0E" w14:textId="77777777" w:rsidR="00DB211D" w:rsidRPr="00DB211D" w:rsidRDefault="00DB211D" w:rsidP="00DB211D">
      <w:pPr>
        <w:pStyle w:val="a4"/>
        <w:ind w:left="112" w:right="109" w:firstLine="708"/>
        <w:jc w:val="both"/>
        <w:rPr>
          <w:sz w:val="28"/>
          <w:szCs w:val="28"/>
        </w:rPr>
      </w:pPr>
      <w:r w:rsidRPr="00DB211D">
        <w:rPr>
          <w:sz w:val="28"/>
          <w:szCs w:val="28"/>
        </w:rPr>
        <w:t>В</w:t>
      </w:r>
      <w:r w:rsidRPr="00DB211D">
        <w:rPr>
          <w:spacing w:val="71"/>
          <w:sz w:val="28"/>
          <w:szCs w:val="28"/>
        </w:rPr>
        <w:t xml:space="preserve"> </w:t>
      </w:r>
      <w:r w:rsidRPr="00DB211D">
        <w:rPr>
          <w:sz w:val="28"/>
          <w:szCs w:val="28"/>
        </w:rPr>
        <w:t>Стратегии   развития   воспитания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в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Российской   Федерации   на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период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 xml:space="preserve">до   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2025     года     одним     из    направлений     является    трудовое     воспитание</w:t>
      </w:r>
      <w:r w:rsidRPr="00DB211D">
        <w:rPr>
          <w:spacing w:val="-67"/>
          <w:sz w:val="28"/>
          <w:szCs w:val="28"/>
        </w:rPr>
        <w:t xml:space="preserve"> </w:t>
      </w:r>
      <w:r w:rsidRPr="00DB211D">
        <w:rPr>
          <w:sz w:val="28"/>
          <w:szCs w:val="28"/>
        </w:rPr>
        <w:t>и</w:t>
      </w:r>
      <w:r w:rsidRPr="00DB211D">
        <w:rPr>
          <w:spacing w:val="3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профессиональное</w:t>
      </w:r>
      <w:r w:rsidRPr="00DB211D">
        <w:rPr>
          <w:spacing w:val="3"/>
          <w:sz w:val="28"/>
          <w:szCs w:val="28"/>
        </w:rPr>
        <w:t xml:space="preserve"> </w:t>
      </w:r>
      <w:r w:rsidRPr="00DB211D">
        <w:rPr>
          <w:sz w:val="28"/>
          <w:szCs w:val="28"/>
        </w:rPr>
        <w:t>самоопределение,</w:t>
      </w:r>
      <w:r w:rsidRPr="00DB211D">
        <w:rPr>
          <w:spacing w:val="2"/>
          <w:sz w:val="28"/>
          <w:szCs w:val="28"/>
        </w:rPr>
        <w:t xml:space="preserve"> </w:t>
      </w:r>
      <w:r w:rsidRPr="00DB211D">
        <w:rPr>
          <w:sz w:val="28"/>
          <w:szCs w:val="28"/>
        </w:rPr>
        <w:t>которое</w:t>
      </w:r>
      <w:r w:rsidRPr="00DB211D">
        <w:rPr>
          <w:spacing w:val="3"/>
          <w:sz w:val="28"/>
          <w:szCs w:val="28"/>
        </w:rPr>
        <w:t xml:space="preserve"> </w:t>
      </w:r>
      <w:r w:rsidRPr="00DB211D">
        <w:rPr>
          <w:sz w:val="28"/>
          <w:szCs w:val="28"/>
        </w:rPr>
        <w:t>реализуется</w:t>
      </w:r>
      <w:r w:rsidRPr="00DB211D">
        <w:rPr>
          <w:spacing w:val="3"/>
          <w:sz w:val="28"/>
          <w:szCs w:val="28"/>
        </w:rPr>
        <w:t xml:space="preserve"> </w:t>
      </w:r>
      <w:r w:rsidRPr="00DB211D">
        <w:rPr>
          <w:sz w:val="28"/>
          <w:szCs w:val="28"/>
        </w:rPr>
        <w:t>посредством «воспитания у детей уважения к труду и людям труда,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трудовым достижениям;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содействия профессиональному самоопределению, приобщения детей к социально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значимой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деятельности для</w:t>
      </w:r>
      <w:r w:rsidRPr="00DB211D">
        <w:rPr>
          <w:spacing w:val="-4"/>
          <w:sz w:val="28"/>
          <w:szCs w:val="28"/>
        </w:rPr>
        <w:t xml:space="preserve"> </w:t>
      </w:r>
      <w:r w:rsidRPr="00DB211D">
        <w:rPr>
          <w:sz w:val="28"/>
          <w:szCs w:val="28"/>
        </w:rPr>
        <w:t>осмысленного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выбора</w:t>
      </w:r>
      <w:r w:rsidRPr="00DB211D">
        <w:rPr>
          <w:spacing w:val="-4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профессии».</w:t>
      </w:r>
    </w:p>
    <w:p w14:paraId="46752045" w14:textId="77777777" w:rsidR="00DB211D" w:rsidRPr="00DB211D" w:rsidRDefault="00DB211D" w:rsidP="00DB211D">
      <w:pPr>
        <w:pStyle w:val="a4"/>
        <w:ind w:left="112" w:right="102" w:firstLine="708"/>
        <w:jc w:val="both"/>
        <w:rPr>
          <w:sz w:val="28"/>
          <w:szCs w:val="28"/>
        </w:rPr>
      </w:pPr>
      <w:r w:rsidRPr="00DB211D">
        <w:rPr>
          <w:sz w:val="28"/>
          <w:szCs w:val="28"/>
        </w:rPr>
        <w:t>Настоящая</w:t>
      </w:r>
      <w:r w:rsidRPr="00DB211D">
        <w:rPr>
          <w:spacing w:val="124"/>
          <w:sz w:val="28"/>
          <w:szCs w:val="28"/>
        </w:rPr>
        <w:t xml:space="preserve"> </w:t>
      </w:r>
      <w:r w:rsidRPr="00DB211D">
        <w:rPr>
          <w:sz w:val="28"/>
          <w:szCs w:val="28"/>
        </w:rPr>
        <w:t xml:space="preserve">Программа  </w:t>
      </w:r>
      <w:r w:rsidRPr="00DB211D">
        <w:rPr>
          <w:spacing w:val="52"/>
          <w:sz w:val="28"/>
          <w:szCs w:val="28"/>
        </w:rPr>
        <w:t xml:space="preserve"> </w:t>
      </w:r>
      <w:r w:rsidRPr="00DB211D">
        <w:rPr>
          <w:sz w:val="28"/>
          <w:szCs w:val="28"/>
        </w:rPr>
        <w:t xml:space="preserve">разработана  </w:t>
      </w:r>
      <w:r w:rsidRPr="00DB211D">
        <w:rPr>
          <w:spacing w:val="51"/>
          <w:sz w:val="28"/>
          <w:szCs w:val="28"/>
        </w:rPr>
        <w:t xml:space="preserve"> </w:t>
      </w:r>
      <w:r w:rsidRPr="00DB211D">
        <w:rPr>
          <w:sz w:val="28"/>
          <w:szCs w:val="28"/>
        </w:rPr>
        <w:t xml:space="preserve">с  </w:t>
      </w:r>
      <w:r w:rsidRPr="00DB211D">
        <w:rPr>
          <w:spacing w:val="53"/>
          <w:sz w:val="28"/>
          <w:szCs w:val="28"/>
        </w:rPr>
        <w:t xml:space="preserve"> </w:t>
      </w:r>
      <w:r w:rsidRPr="00DB211D">
        <w:rPr>
          <w:sz w:val="28"/>
          <w:szCs w:val="28"/>
        </w:rPr>
        <w:t xml:space="preserve">целью  </w:t>
      </w:r>
      <w:r w:rsidRPr="00DB211D">
        <w:rPr>
          <w:spacing w:val="52"/>
          <w:sz w:val="28"/>
          <w:szCs w:val="28"/>
        </w:rPr>
        <w:t xml:space="preserve"> </w:t>
      </w:r>
      <w:r w:rsidRPr="00DB211D">
        <w:rPr>
          <w:sz w:val="28"/>
          <w:szCs w:val="28"/>
        </w:rPr>
        <w:t xml:space="preserve">реализации  </w:t>
      </w:r>
      <w:r w:rsidRPr="00DB211D">
        <w:rPr>
          <w:spacing w:val="53"/>
          <w:sz w:val="28"/>
          <w:szCs w:val="28"/>
        </w:rPr>
        <w:t xml:space="preserve"> </w:t>
      </w:r>
      <w:r w:rsidRPr="00DB211D">
        <w:rPr>
          <w:sz w:val="28"/>
          <w:szCs w:val="28"/>
        </w:rPr>
        <w:lastRenderedPageBreak/>
        <w:t>комплексной</w:t>
      </w:r>
      <w:r w:rsidRPr="00DB211D">
        <w:rPr>
          <w:spacing w:val="-68"/>
          <w:sz w:val="28"/>
          <w:szCs w:val="28"/>
        </w:rPr>
        <w:t xml:space="preserve"> </w:t>
      </w:r>
      <w:r w:rsidRPr="00DB211D">
        <w:rPr>
          <w:sz w:val="28"/>
          <w:szCs w:val="28"/>
        </w:rPr>
        <w:t>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систематической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профориентационной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работы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для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обучающихся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6-11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классов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на основе апробированных материалов Всероссийского проекта «Билет в будущее»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(далее</w:t>
      </w:r>
      <w:r w:rsidRPr="00DB211D">
        <w:rPr>
          <w:spacing w:val="-3"/>
          <w:sz w:val="28"/>
          <w:szCs w:val="28"/>
        </w:rPr>
        <w:t xml:space="preserve"> </w:t>
      </w:r>
      <w:r w:rsidRPr="00DB211D">
        <w:rPr>
          <w:sz w:val="28"/>
          <w:szCs w:val="28"/>
        </w:rPr>
        <w:t>– проект).</w:t>
      </w:r>
    </w:p>
    <w:p w14:paraId="1663DC26" w14:textId="77777777" w:rsidR="00DB211D" w:rsidRPr="00DB211D" w:rsidRDefault="00DB211D" w:rsidP="00DB211D">
      <w:pPr>
        <w:pStyle w:val="a4"/>
        <w:ind w:left="112" w:right="102" w:firstLine="708"/>
        <w:jc w:val="both"/>
        <w:rPr>
          <w:sz w:val="28"/>
          <w:szCs w:val="28"/>
        </w:rPr>
      </w:pPr>
      <w:r w:rsidRPr="00DB211D">
        <w:rPr>
          <w:sz w:val="28"/>
          <w:szCs w:val="28"/>
        </w:rPr>
        <w:t>В соответствии с письмом Министерства просвещения Российской Федерации</w:t>
      </w:r>
      <w:r w:rsidRPr="00DB211D">
        <w:rPr>
          <w:spacing w:val="-67"/>
          <w:sz w:val="28"/>
          <w:szCs w:val="28"/>
        </w:rPr>
        <w:t xml:space="preserve"> </w:t>
      </w:r>
      <w:r w:rsidRPr="00DB211D">
        <w:rPr>
          <w:sz w:val="28"/>
          <w:szCs w:val="28"/>
        </w:rPr>
        <w:t>от</w:t>
      </w:r>
      <w:r w:rsidRPr="00DB211D">
        <w:rPr>
          <w:spacing w:val="41"/>
          <w:sz w:val="28"/>
          <w:szCs w:val="28"/>
        </w:rPr>
        <w:t xml:space="preserve"> </w:t>
      </w:r>
      <w:r w:rsidRPr="00DB211D">
        <w:rPr>
          <w:sz w:val="28"/>
          <w:szCs w:val="28"/>
        </w:rPr>
        <w:t>05</w:t>
      </w:r>
      <w:r w:rsidRPr="00DB211D">
        <w:rPr>
          <w:spacing w:val="44"/>
          <w:sz w:val="28"/>
          <w:szCs w:val="28"/>
        </w:rPr>
        <w:t xml:space="preserve"> </w:t>
      </w:r>
      <w:r w:rsidRPr="00DB211D">
        <w:rPr>
          <w:sz w:val="28"/>
          <w:szCs w:val="28"/>
        </w:rPr>
        <w:t>июля</w:t>
      </w:r>
      <w:r w:rsidRPr="00DB211D">
        <w:rPr>
          <w:spacing w:val="43"/>
          <w:sz w:val="28"/>
          <w:szCs w:val="28"/>
        </w:rPr>
        <w:t xml:space="preserve"> </w:t>
      </w:r>
      <w:r w:rsidRPr="00DB211D">
        <w:rPr>
          <w:sz w:val="28"/>
          <w:szCs w:val="28"/>
        </w:rPr>
        <w:t>2022</w:t>
      </w:r>
      <w:r w:rsidRPr="00DB211D">
        <w:rPr>
          <w:spacing w:val="46"/>
          <w:sz w:val="28"/>
          <w:szCs w:val="28"/>
        </w:rPr>
        <w:t xml:space="preserve"> </w:t>
      </w:r>
      <w:r w:rsidRPr="00DB211D">
        <w:rPr>
          <w:sz w:val="28"/>
          <w:szCs w:val="28"/>
        </w:rPr>
        <w:t>г.</w:t>
      </w:r>
      <w:r w:rsidRPr="00DB211D">
        <w:rPr>
          <w:spacing w:val="42"/>
          <w:sz w:val="28"/>
          <w:szCs w:val="28"/>
        </w:rPr>
        <w:t xml:space="preserve"> </w:t>
      </w:r>
      <w:r w:rsidRPr="00DB211D">
        <w:rPr>
          <w:sz w:val="28"/>
          <w:szCs w:val="28"/>
        </w:rPr>
        <w:t>№</w:t>
      </w:r>
      <w:r w:rsidRPr="00DB211D">
        <w:rPr>
          <w:spacing w:val="45"/>
          <w:sz w:val="28"/>
          <w:szCs w:val="28"/>
        </w:rPr>
        <w:t xml:space="preserve"> </w:t>
      </w:r>
      <w:r w:rsidRPr="00DB211D">
        <w:rPr>
          <w:sz w:val="28"/>
          <w:szCs w:val="28"/>
        </w:rPr>
        <w:t>ТВ-1290/03</w:t>
      </w:r>
      <w:r w:rsidRPr="00DB211D">
        <w:rPr>
          <w:spacing w:val="46"/>
          <w:sz w:val="28"/>
          <w:szCs w:val="28"/>
        </w:rPr>
        <w:t xml:space="preserve"> </w:t>
      </w:r>
      <w:r w:rsidRPr="00DB211D">
        <w:rPr>
          <w:sz w:val="28"/>
          <w:szCs w:val="28"/>
        </w:rPr>
        <w:t>«О</w:t>
      </w:r>
      <w:r w:rsidRPr="00DB211D">
        <w:rPr>
          <w:spacing w:val="41"/>
          <w:sz w:val="28"/>
          <w:szCs w:val="28"/>
        </w:rPr>
        <w:t xml:space="preserve"> </w:t>
      </w:r>
      <w:r w:rsidRPr="00DB211D">
        <w:rPr>
          <w:sz w:val="28"/>
          <w:szCs w:val="28"/>
        </w:rPr>
        <w:t>направлении</w:t>
      </w:r>
      <w:r w:rsidRPr="00DB211D">
        <w:rPr>
          <w:spacing w:val="45"/>
          <w:sz w:val="28"/>
          <w:szCs w:val="28"/>
        </w:rPr>
        <w:t xml:space="preserve"> </w:t>
      </w:r>
      <w:r w:rsidRPr="00DB211D">
        <w:rPr>
          <w:sz w:val="28"/>
          <w:szCs w:val="28"/>
        </w:rPr>
        <w:t>методических</w:t>
      </w:r>
      <w:r w:rsidRPr="00DB211D">
        <w:rPr>
          <w:spacing w:val="43"/>
          <w:sz w:val="28"/>
          <w:szCs w:val="28"/>
        </w:rPr>
        <w:t xml:space="preserve"> </w:t>
      </w:r>
      <w:r w:rsidRPr="00DB211D">
        <w:rPr>
          <w:sz w:val="28"/>
          <w:szCs w:val="28"/>
        </w:rPr>
        <w:t>рекомендаций»</w:t>
      </w:r>
      <w:r w:rsidRPr="00DB211D">
        <w:rPr>
          <w:spacing w:val="-68"/>
          <w:sz w:val="28"/>
          <w:szCs w:val="28"/>
        </w:rPr>
        <w:t xml:space="preserve"> </w:t>
      </w:r>
      <w:r w:rsidRPr="00DB211D">
        <w:rPr>
          <w:sz w:val="28"/>
          <w:szCs w:val="28"/>
        </w:rPr>
        <w:t>об организации внеурочной деятельности в рамках реализации обновленного ФГОС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внеурочная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деятельность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рассматривается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как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неотъемлемая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часть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образовательного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процесса.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Под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внеурочной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деятельностью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следует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понимать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образовательную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деятельность,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направленную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на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достижение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планируемых</w:t>
      </w:r>
      <w:r w:rsidRPr="00DB211D">
        <w:rPr>
          <w:spacing w:val="-67"/>
          <w:sz w:val="28"/>
          <w:szCs w:val="28"/>
        </w:rPr>
        <w:t xml:space="preserve"> </w:t>
      </w:r>
      <w:r w:rsidRPr="00DB211D">
        <w:rPr>
          <w:sz w:val="28"/>
          <w:szCs w:val="28"/>
        </w:rPr>
        <w:t>результатов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освоения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основных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образовательных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программ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(предметных,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метапредметных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и</w:t>
      </w:r>
      <w:r w:rsidRPr="00DB211D">
        <w:rPr>
          <w:spacing w:val="-2"/>
          <w:sz w:val="28"/>
          <w:szCs w:val="28"/>
        </w:rPr>
        <w:t xml:space="preserve"> </w:t>
      </w:r>
      <w:r w:rsidRPr="00DB211D">
        <w:rPr>
          <w:sz w:val="28"/>
          <w:szCs w:val="28"/>
        </w:rPr>
        <w:t>личностных),</w:t>
      </w:r>
      <w:r w:rsidRPr="00DB211D">
        <w:rPr>
          <w:spacing w:val="-5"/>
          <w:sz w:val="28"/>
          <w:szCs w:val="28"/>
        </w:rPr>
        <w:t xml:space="preserve"> </w:t>
      </w:r>
      <w:r w:rsidRPr="00DB211D">
        <w:rPr>
          <w:sz w:val="28"/>
          <w:szCs w:val="28"/>
        </w:rPr>
        <w:t>осуществляемую</w:t>
      </w:r>
      <w:r w:rsidRPr="00DB211D">
        <w:rPr>
          <w:spacing w:val="-3"/>
          <w:sz w:val="28"/>
          <w:szCs w:val="28"/>
        </w:rPr>
        <w:t xml:space="preserve"> </w:t>
      </w:r>
      <w:r w:rsidRPr="00DB211D">
        <w:rPr>
          <w:sz w:val="28"/>
          <w:szCs w:val="28"/>
        </w:rPr>
        <w:t>в формах,</w:t>
      </w:r>
      <w:r w:rsidRPr="00DB211D">
        <w:rPr>
          <w:spacing w:val="-5"/>
          <w:sz w:val="28"/>
          <w:szCs w:val="28"/>
        </w:rPr>
        <w:t xml:space="preserve"> </w:t>
      </w:r>
      <w:r w:rsidRPr="00DB211D">
        <w:rPr>
          <w:sz w:val="28"/>
          <w:szCs w:val="28"/>
        </w:rPr>
        <w:t>отличных от</w:t>
      </w:r>
      <w:r w:rsidRPr="00DB211D">
        <w:rPr>
          <w:spacing w:val="-2"/>
          <w:sz w:val="28"/>
          <w:szCs w:val="28"/>
        </w:rPr>
        <w:t xml:space="preserve"> </w:t>
      </w:r>
      <w:r w:rsidRPr="00DB211D">
        <w:rPr>
          <w:sz w:val="28"/>
          <w:szCs w:val="28"/>
        </w:rPr>
        <w:t>урочной.</w:t>
      </w:r>
    </w:p>
    <w:p w14:paraId="1001528F" w14:textId="77777777" w:rsidR="00DB211D" w:rsidRPr="00DB211D" w:rsidRDefault="00DB211D" w:rsidP="00DB211D">
      <w:pPr>
        <w:pStyle w:val="a4"/>
        <w:ind w:left="112" w:right="107" w:firstLine="708"/>
        <w:jc w:val="both"/>
        <w:rPr>
          <w:sz w:val="28"/>
          <w:szCs w:val="28"/>
        </w:rPr>
      </w:pPr>
      <w:r w:rsidRPr="00DB211D">
        <w:rPr>
          <w:spacing w:val="-1"/>
          <w:sz w:val="28"/>
          <w:szCs w:val="28"/>
        </w:rPr>
        <w:t>Основное</w:t>
      </w:r>
      <w:r w:rsidRPr="00DB211D">
        <w:rPr>
          <w:spacing w:val="-16"/>
          <w:sz w:val="28"/>
          <w:szCs w:val="28"/>
        </w:rPr>
        <w:t xml:space="preserve"> </w:t>
      </w:r>
      <w:r w:rsidRPr="00DB211D">
        <w:rPr>
          <w:spacing w:val="-1"/>
          <w:sz w:val="28"/>
          <w:szCs w:val="28"/>
        </w:rPr>
        <w:t>содержание:</w:t>
      </w:r>
      <w:r w:rsidRPr="00DB211D">
        <w:rPr>
          <w:spacing w:val="-15"/>
          <w:sz w:val="28"/>
          <w:szCs w:val="28"/>
        </w:rPr>
        <w:t xml:space="preserve"> </w:t>
      </w:r>
      <w:r w:rsidRPr="00DB211D">
        <w:rPr>
          <w:sz w:val="28"/>
          <w:szCs w:val="28"/>
        </w:rPr>
        <w:t>популяризация</w:t>
      </w:r>
      <w:r w:rsidRPr="00DB211D">
        <w:rPr>
          <w:spacing w:val="-15"/>
          <w:sz w:val="28"/>
          <w:szCs w:val="28"/>
        </w:rPr>
        <w:t xml:space="preserve"> </w:t>
      </w:r>
      <w:r w:rsidRPr="00DB211D">
        <w:rPr>
          <w:sz w:val="28"/>
          <w:szCs w:val="28"/>
        </w:rPr>
        <w:t>культуры</w:t>
      </w:r>
      <w:r w:rsidRPr="00DB211D">
        <w:rPr>
          <w:spacing w:val="-16"/>
          <w:sz w:val="28"/>
          <w:szCs w:val="28"/>
        </w:rPr>
        <w:t xml:space="preserve"> </w:t>
      </w:r>
      <w:r w:rsidRPr="00DB211D">
        <w:rPr>
          <w:sz w:val="28"/>
          <w:szCs w:val="28"/>
        </w:rPr>
        <w:t>труда,</w:t>
      </w:r>
      <w:r w:rsidRPr="00DB211D">
        <w:rPr>
          <w:spacing w:val="-16"/>
          <w:sz w:val="28"/>
          <w:szCs w:val="28"/>
        </w:rPr>
        <w:t xml:space="preserve"> </w:t>
      </w:r>
      <w:r w:rsidRPr="00DB211D">
        <w:rPr>
          <w:sz w:val="28"/>
          <w:szCs w:val="28"/>
        </w:rPr>
        <w:t>связь</w:t>
      </w:r>
      <w:r w:rsidRPr="00DB211D">
        <w:rPr>
          <w:spacing w:val="-18"/>
          <w:sz w:val="28"/>
          <w:szCs w:val="28"/>
        </w:rPr>
        <w:t xml:space="preserve"> </w:t>
      </w:r>
      <w:r w:rsidRPr="00DB211D">
        <w:rPr>
          <w:sz w:val="28"/>
          <w:szCs w:val="28"/>
        </w:rPr>
        <w:t>выбора</w:t>
      </w:r>
      <w:r w:rsidRPr="00DB211D">
        <w:rPr>
          <w:spacing w:val="-15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профессии</w:t>
      </w:r>
      <w:r w:rsidRPr="00DB211D">
        <w:rPr>
          <w:spacing w:val="-68"/>
          <w:sz w:val="28"/>
          <w:szCs w:val="28"/>
        </w:rPr>
        <w:t xml:space="preserve"> </w:t>
      </w:r>
      <w:r w:rsidRPr="00DB211D">
        <w:rPr>
          <w:sz w:val="28"/>
          <w:szCs w:val="28"/>
        </w:rPr>
        <w:t>с персональным счастьем и развитием экономики страны; знакомство с отраслями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экономики,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в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том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числе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региональными,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национальными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этнокультурными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особенностями</w:t>
      </w:r>
      <w:r w:rsidRPr="00DB211D">
        <w:rPr>
          <w:spacing w:val="48"/>
          <w:sz w:val="28"/>
          <w:szCs w:val="28"/>
        </w:rPr>
        <w:t xml:space="preserve"> </w:t>
      </w:r>
      <w:r w:rsidRPr="00DB211D">
        <w:rPr>
          <w:sz w:val="28"/>
          <w:szCs w:val="28"/>
        </w:rPr>
        <w:t>народов</w:t>
      </w:r>
      <w:r w:rsidRPr="00DB211D">
        <w:rPr>
          <w:spacing w:val="117"/>
          <w:sz w:val="28"/>
          <w:szCs w:val="28"/>
        </w:rPr>
        <w:t xml:space="preserve"> </w:t>
      </w:r>
      <w:r w:rsidRPr="00DB211D">
        <w:rPr>
          <w:sz w:val="28"/>
          <w:szCs w:val="28"/>
        </w:rPr>
        <w:t>Российской</w:t>
      </w:r>
      <w:r w:rsidRPr="00DB211D">
        <w:rPr>
          <w:spacing w:val="117"/>
          <w:sz w:val="28"/>
          <w:szCs w:val="28"/>
        </w:rPr>
        <w:t xml:space="preserve"> </w:t>
      </w:r>
      <w:r w:rsidRPr="00DB211D">
        <w:rPr>
          <w:sz w:val="28"/>
          <w:szCs w:val="28"/>
        </w:rPr>
        <w:t>Федерации,</w:t>
      </w:r>
      <w:r w:rsidRPr="00DB211D">
        <w:rPr>
          <w:spacing w:val="116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профессиональными</w:t>
      </w:r>
      <w:r w:rsidRPr="00DB211D">
        <w:rPr>
          <w:spacing w:val="118"/>
          <w:sz w:val="28"/>
          <w:szCs w:val="28"/>
        </w:rPr>
        <w:t xml:space="preserve"> </w:t>
      </w:r>
      <w:r w:rsidRPr="00DB211D">
        <w:rPr>
          <w:sz w:val="28"/>
          <w:szCs w:val="28"/>
        </w:rPr>
        <w:t>навыками</w:t>
      </w:r>
      <w:r w:rsidRPr="00DB211D">
        <w:rPr>
          <w:spacing w:val="-68"/>
          <w:sz w:val="28"/>
          <w:szCs w:val="28"/>
        </w:rPr>
        <w:t xml:space="preserve"> </w:t>
      </w:r>
      <w:r w:rsidRPr="00DB211D">
        <w:rPr>
          <w:sz w:val="28"/>
          <w:szCs w:val="28"/>
        </w:rPr>
        <w:t>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качествами;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формирование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представлений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развитии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достижениях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страны;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знакомство</w:t>
      </w:r>
      <w:r w:rsidRPr="00DB211D">
        <w:rPr>
          <w:spacing w:val="50"/>
          <w:sz w:val="28"/>
          <w:szCs w:val="28"/>
        </w:rPr>
        <w:t xml:space="preserve"> </w:t>
      </w:r>
      <w:r w:rsidRPr="00DB211D">
        <w:rPr>
          <w:sz w:val="28"/>
          <w:szCs w:val="28"/>
        </w:rPr>
        <w:t>с</w:t>
      </w:r>
      <w:r w:rsidRPr="00DB211D">
        <w:rPr>
          <w:spacing w:val="49"/>
          <w:sz w:val="28"/>
          <w:szCs w:val="28"/>
        </w:rPr>
        <w:t xml:space="preserve"> </w:t>
      </w:r>
      <w:r w:rsidRPr="00DB211D">
        <w:rPr>
          <w:sz w:val="28"/>
          <w:szCs w:val="28"/>
        </w:rPr>
        <w:t>миром</w:t>
      </w:r>
      <w:r w:rsidRPr="00DB211D">
        <w:rPr>
          <w:spacing w:val="50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профессий;</w:t>
      </w:r>
      <w:r w:rsidRPr="00DB211D">
        <w:rPr>
          <w:spacing w:val="50"/>
          <w:sz w:val="28"/>
          <w:szCs w:val="28"/>
        </w:rPr>
        <w:t xml:space="preserve"> </w:t>
      </w:r>
      <w:r w:rsidRPr="00DB211D">
        <w:rPr>
          <w:sz w:val="28"/>
          <w:szCs w:val="28"/>
        </w:rPr>
        <w:t>знакомство</w:t>
      </w:r>
      <w:r w:rsidRPr="00DB211D">
        <w:rPr>
          <w:spacing w:val="50"/>
          <w:sz w:val="28"/>
          <w:szCs w:val="28"/>
        </w:rPr>
        <w:t xml:space="preserve"> </w:t>
      </w:r>
      <w:r w:rsidRPr="00DB211D">
        <w:rPr>
          <w:sz w:val="28"/>
          <w:szCs w:val="28"/>
        </w:rPr>
        <w:t>с</w:t>
      </w:r>
      <w:r w:rsidRPr="00DB211D">
        <w:rPr>
          <w:spacing w:val="49"/>
          <w:sz w:val="28"/>
          <w:szCs w:val="28"/>
        </w:rPr>
        <w:t xml:space="preserve"> </w:t>
      </w:r>
      <w:r w:rsidRPr="00DB211D">
        <w:rPr>
          <w:sz w:val="28"/>
          <w:szCs w:val="28"/>
        </w:rPr>
        <w:t>системой</w:t>
      </w:r>
      <w:r w:rsidRPr="00DB211D">
        <w:rPr>
          <w:spacing w:val="50"/>
          <w:sz w:val="28"/>
          <w:szCs w:val="28"/>
        </w:rPr>
        <w:t xml:space="preserve"> </w:t>
      </w:r>
      <w:r w:rsidRPr="00DB211D">
        <w:rPr>
          <w:sz w:val="28"/>
          <w:szCs w:val="28"/>
        </w:rPr>
        <w:t>высшего</w:t>
      </w:r>
      <w:r w:rsidRPr="00DB211D">
        <w:rPr>
          <w:spacing w:val="50"/>
          <w:sz w:val="28"/>
          <w:szCs w:val="28"/>
        </w:rPr>
        <w:t xml:space="preserve"> </w:t>
      </w:r>
      <w:r w:rsidRPr="00DB211D">
        <w:rPr>
          <w:sz w:val="28"/>
          <w:szCs w:val="28"/>
        </w:rPr>
        <w:t>и</w:t>
      </w:r>
      <w:r w:rsidRPr="00DB211D">
        <w:rPr>
          <w:spacing w:val="50"/>
          <w:sz w:val="28"/>
          <w:szCs w:val="28"/>
        </w:rPr>
        <w:t xml:space="preserve"> </w:t>
      </w:r>
      <w:r w:rsidRPr="00DB211D">
        <w:rPr>
          <w:sz w:val="28"/>
          <w:szCs w:val="28"/>
        </w:rPr>
        <w:t>среднего профессионального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образования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в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стране;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создание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условий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для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развития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универсальных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учебных действий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(общения,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работы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в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команде 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т.п.);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создание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условий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для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познания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обучающимся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самого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себя,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своих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мотивов,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устремлений,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склонностей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как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условий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для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формирования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уверенности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в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себе,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способности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адекватно оценивать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свои силы и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возможности.</w:t>
      </w:r>
    </w:p>
    <w:p w14:paraId="1DC8E6A2" w14:textId="77777777" w:rsidR="00DB211D" w:rsidRPr="00DB211D" w:rsidRDefault="00DB211D" w:rsidP="00DB211D">
      <w:pPr>
        <w:pStyle w:val="a4"/>
        <w:ind w:left="112" w:right="103" w:firstLine="708"/>
        <w:jc w:val="both"/>
        <w:rPr>
          <w:sz w:val="28"/>
          <w:szCs w:val="28"/>
        </w:rPr>
      </w:pPr>
      <w:r w:rsidRPr="00DB211D">
        <w:rPr>
          <w:sz w:val="28"/>
          <w:szCs w:val="28"/>
        </w:rPr>
        <w:t>На занятия, направленные на удовлетворение профориентационных интересов</w:t>
      </w:r>
      <w:r w:rsidRPr="00DB211D">
        <w:rPr>
          <w:spacing w:val="-67"/>
          <w:sz w:val="28"/>
          <w:szCs w:val="28"/>
        </w:rPr>
        <w:t xml:space="preserve"> </w:t>
      </w:r>
      <w:r w:rsidRPr="00DB211D">
        <w:rPr>
          <w:sz w:val="28"/>
          <w:szCs w:val="28"/>
        </w:rPr>
        <w:t>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потребностей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обучающихся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целесообразно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отводить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один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академический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час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(далее</w:t>
      </w:r>
      <w:r w:rsidRPr="00DB211D">
        <w:rPr>
          <w:spacing w:val="-4"/>
          <w:sz w:val="28"/>
          <w:szCs w:val="28"/>
        </w:rPr>
        <w:t xml:space="preserve"> </w:t>
      </w:r>
      <w:r w:rsidRPr="00DB211D">
        <w:rPr>
          <w:sz w:val="28"/>
          <w:szCs w:val="28"/>
        </w:rPr>
        <w:t>– час) в</w:t>
      </w:r>
      <w:r w:rsidRPr="00DB211D">
        <w:rPr>
          <w:spacing w:val="-4"/>
          <w:sz w:val="28"/>
          <w:szCs w:val="28"/>
        </w:rPr>
        <w:t xml:space="preserve"> </w:t>
      </w:r>
      <w:r w:rsidRPr="00DB211D">
        <w:rPr>
          <w:sz w:val="28"/>
          <w:szCs w:val="28"/>
        </w:rPr>
        <w:t>неделю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(34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часа в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учебный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год).</w:t>
      </w:r>
    </w:p>
    <w:p w14:paraId="3F448E8C" w14:textId="77777777" w:rsidR="00DB211D" w:rsidRPr="00DB211D" w:rsidRDefault="00DB211D" w:rsidP="00DB211D">
      <w:pPr>
        <w:pStyle w:val="a4"/>
        <w:ind w:left="112" w:right="101" w:firstLine="708"/>
        <w:jc w:val="both"/>
        <w:rPr>
          <w:sz w:val="28"/>
          <w:szCs w:val="28"/>
        </w:rPr>
      </w:pPr>
      <w:r w:rsidRPr="00DB211D">
        <w:rPr>
          <w:sz w:val="28"/>
          <w:szCs w:val="28"/>
        </w:rPr>
        <w:t>Содержание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Программы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учитывает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системную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модель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содействия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самоопределению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обучающихся,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основанную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на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сочетании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мотивационно-активизирующего,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информационно-обучающего,</w:t>
      </w:r>
      <w:r w:rsidRPr="00DB211D">
        <w:rPr>
          <w:spacing w:val="-67"/>
          <w:sz w:val="28"/>
          <w:szCs w:val="28"/>
        </w:rPr>
        <w:t xml:space="preserve"> </w:t>
      </w:r>
      <w:r w:rsidRPr="00DB211D">
        <w:rPr>
          <w:sz w:val="28"/>
          <w:szCs w:val="28"/>
        </w:rPr>
        <w:t xml:space="preserve">практико-ориентированного        и        </w:t>
      </w:r>
      <w:proofErr w:type="spellStart"/>
      <w:r w:rsidRPr="00DB211D">
        <w:rPr>
          <w:sz w:val="28"/>
          <w:szCs w:val="28"/>
        </w:rPr>
        <w:t>диагностико</w:t>
      </w:r>
      <w:proofErr w:type="spellEnd"/>
      <w:r w:rsidRPr="00DB211D">
        <w:rPr>
          <w:sz w:val="28"/>
          <w:szCs w:val="28"/>
        </w:rPr>
        <w:t>-консультативного подходов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к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формированию</w:t>
      </w:r>
      <w:r w:rsidRPr="00DB211D">
        <w:rPr>
          <w:spacing w:val="-2"/>
          <w:sz w:val="28"/>
          <w:szCs w:val="28"/>
        </w:rPr>
        <w:t xml:space="preserve"> </w:t>
      </w:r>
      <w:r w:rsidRPr="00DB211D">
        <w:rPr>
          <w:sz w:val="28"/>
          <w:szCs w:val="28"/>
        </w:rPr>
        <w:t>готовности к</w:t>
      </w:r>
      <w:r w:rsidRPr="00DB211D">
        <w:rPr>
          <w:spacing w:val="-2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профессиональному</w:t>
      </w:r>
      <w:r w:rsidRPr="00DB211D">
        <w:rPr>
          <w:spacing w:val="-5"/>
          <w:sz w:val="28"/>
          <w:szCs w:val="28"/>
        </w:rPr>
        <w:t xml:space="preserve"> </w:t>
      </w:r>
      <w:r w:rsidRPr="00DB211D">
        <w:rPr>
          <w:sz w:val="28"/>
          <w:szCs w:val="28"/>
        </w:rPr>
        <w:t>самоопределению.</w:t>
      </w:r>
    </w:p>
    <w:p w14:paraId="441D6574" w14:textId="77777777" w:rsidR="00DB211D" w:rsidRPr="00DB211D" w:rsidRDefault="00DB211D" w:rsidP="00DB211D">
      <w:pPr>
        <w:pStyle w:val="a4"/>
        <w:ind w:left="112" w:right="101" w:firstLine="708"/>
        <w:jc w:val="both"/>
        <w:rPr>
          <w:sz w:val="28"/>
          <w:szCs w:val="28"/>
        </w:rPr>
      </w:pPr>
      <w:r w:rsidRPr="00DB211D">
        <w:rPr>
          <w:sz w:val="28"/>
          <w:szCs w:val="28"/>
        </w:rPr>
        <w:t>Программа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обеспечивает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информированность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обучающихся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особенностях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различных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сфер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профессиональной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деятельности,</w:t>
      </w:r>
      <w:r w:rsidRPr="00DB211D">
        <w:rPr>
          <w:spacing w:val="-67"/>
          <w:sz w:val="28"/>
          <w:szCs w:val="28"/>
        </w:rPr>
        <w:t xml:space="preserve"> </w:t>
      </w:r>
      <w:r w:rsidRPr="00DB211D">
        <w:rPr>
          <w:sz w:val="28"/>
          <w:szCs w:val="28"/>
        </w:rPr>
        <w:t>в</w:t>
      </w:r>
      <w:r w:rsidRPr="00DB211D">
        <w:rPr>
          <w:spacing w:val="71"/>
          <w:sz w:val="28"/>
          <w:szCs w:val="28"/>
        </w:rPr>
        <w:t xml:space="preserve"> </w:t>
      </w:r>
      <w:r w:rsidRPr="00DB211D">
        <w:rPr>
          <w:sz w:val="28"/>
          <w:szCs w:val="28"/>
        </w:rPr>
        <w:t>том</w:t>
      </w:r>
      <w:r w:rsidRPr="00DB211D">
        <w:rPr>
          <w:spacing w:val="71"/>
          <w:sz w:val="28"/>
          <w:szCs w:val="28"/>
        </w:rPr>
        <w:t xml:space="preserve"> </w:t>
      </w:r>
      <w:r w:rsidRPr="00DB211D">
        <w:rPr>
          <w:sz w:val="28"/>
          <w:szCs w:val="28"/>
        </w:rPr>
        <w:t>числе   с   учетом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имеющихся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потребностей   в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профессиональных</w:t>
      </w:r>
      <w:r w:rsidRPr="00DB211D">
        <w:rPr>
          <w:spacing w:val="70"/>
          <w:sz w:val="28"/>
          <w:szCs w:val="28"/>
        </w:rPr>
        <w:t xml:space="preserve"> </w:t>
      </w:r>
      <w:r w:rsidRPr="00DB211D">
        <w:rPr>
          <w:sz w:val="28"/>
          <w:szCs w:val="28"/>
        </w:rPr>
        <w:t>кадрах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на местном, региональном и федеральном уровнях; организацию профессиональной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ориентации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обучающихся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через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систему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мероприятий,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проводимых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общеобразовательными</w:t>
      </w:r>
      <w:r w:rsidRPr="00DB211D">
        <w:rPr>
          <w:spacing w:val="-3"/>
          <w:sz w:val="28"/>
          <w:szCs w:val="28"/>
        </w:rPr>
        <w:t xml:space="preserve"> </w:t>
      </w:r>
      <w:r w:rsidRPr="00DB211D">
        <w:rPr>
          <w:sz w:val="28"/>
          <w:szCs w:val="28"/>
        </w:rPr>
        <w:t>организациями.</w:t>
      </w:r>
    </w:p>
    <w:p w14:paraId="36C9EFC1" w14:textId="77777777" w:rsidR="00DB211D" w:rsidRPr="00DB211D" w:rsidRDefault="00DB211D" w:rsidP="00DB211D">
      <w:pPr>
        <w:pStyle w:val="a4"/>
        <w:ind w:left="112" w:right="108" w:firstLine="708"/>
        <w:jc w:val="both"/>
        <w:rPr>
          <w:sz w:val="28"/>
          <w:szCs w:val="28"/>
        </w:rPr>
      </w:pPr>
      <w:r w:rsidRPr="00DB211D">
        <w:rPr>
          <w:sz w:val="28"/>
          <w:szCs w:val="28"/>
        </w:rPr>
        <w:t>В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целях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реализации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Программы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создаются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условия,</w:t>
      </w:r>
      <w:r w:rsidRPr="00DB211D">
        <w:rPr>
          <w:spacing w:val="-67"/>
          <w:sz w:val="28"/>
          <w:szCs w:val="28"/>
        </w:rPr>
        <w:t xml:space="preserve"> </w:t>
      </w:r>
      <w:r w:rsidRPr="00DB211D">
        <w:rPr>
          <w:sz w:val="28"/>
          <w:szCs w:val="28"/>
        </w:rPr>
        <w:t>обеспечивающие возможность развития личности, ее способностей, удовлетворения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образовательных</w:t>
      </w:r>
      <w:r w:rsidRPr="00DB211D">
        <w:rPr>
          <w:spacing w:val="-4"/>
          <w:sz w:val="28"/>
          <w:szCs w:val="28"/>
        </w:rPr>
        <w:t xml:space="preserve"> </w:t>
      </w:r>
      <w:r w:rsidRPr="00DB211D">
        <w:rPr>
          <w:sz w:val="28"/>
          <w:szCs w:val="28"/>
        </w:rPr>
        <w:t>потребностей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и</w:t>
      </w:r>
      <w:r w:rsidRPr="00DB211D">
        <w:rPr>
          <w:spacing w:val="-4"/>
          <w:sz w:val="28"/>
          <w:szCs w:val="28"/>
        </w:rPr>
        <w:t xml:space="preserve"> </w:t>
      </w:r>
      <w:r w:rsidRPr="00DB211D">
        <w:rPr>
          <w:sz w:val="28"/>
          <w:szCs w:val="28"/>
        </w:rPr>
        <w:t>интересов,</w:t>
      </w:r>
      <w:r w:rsidRPr="00DB211D">
        <w:rPr>
          <w:spacing w:val="-2"/>
          <w:sz w:val="28"/>
          <w:szCs w:val="28"/>
        </w:rPr>
        <w:t xml:space="preserve"> </w:t>
      </w:r>
      <w:r w:rsidRPr="00DB211D">
        <w:rPr>
          <w:sz w:val="28"/>
          <w:szCs w:val="28"/>
        </w:rPr>
        <w:t>самореализации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обучающихся.</w:t>
      </w:r>
    </w:p>
    <w:p w14:paraId="7BFF8611" w14:textId="77777777" w:rsidR="00DB211D" w:rsidRPr="00DB211D" w:rsidRDefault="00DB211D" w:rsidP="00DB211D">
      <w:pPr>
        <w:pStyle w:val="a4"/>
        <w:ind w:left="112" w:right="110" w:firstLine="708"/>
        <w:jc w:val="both"/>
        <w:rPr>
          <w:sz w:val="28"/>
          <w:szCs w:val="28"/>
        </w:rPr>
      </w:pPr>
      <w:r w:rsidRPr="00DB211D">
        <w:rPr>
          <w:sz w:val="28"/>
          <w:szCs w:val="28"/>
        </w:rPr>
        <w:t>Информационно-образовательная среда образовательной организации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обеспечивает информационное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сопровождение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проектирования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 xml:space="preserve">обучающимися планов продолжения образования и </w:t>
      </w:r>
      <w:r w:rsidRPr="00DB211D">
        <w:rPr>
          <w:sz w:val="28"/>
          <w:szCs w:val="28"/>
        </w:rPr>
        <w:lastRenderedPageBreak/>
        <w:t>будущего профессионального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 xml:space="preserve">самоопределения. </w:t>
      </w:r>
    </w:p>
    <w:p w14:paraId="14C73AE8" w14:textId="77777777" w:rsidR="00DB211D" w:rsidRPr="00DB211D" w:rsidRDefault="00DB211D" w:rsidP="00DB211D">
      <w:pPr>
        <w:pStyle w:val="1"/>
        <w:tabs>
          <w:tab w:val="left" w:pos="1245"/>
          <w:tab w:val="left" w:pos="1246"/>
        </w:tabs>
        <w:ind w:left="0" w:right="110"/>
        <w:rPr>
          <w:spacing w:val="124"/>
          <w:sz w:val="28"/>
          <w:szCs w:val="28"/>
        </w:rPr>
      </w:pPr>
      <w:bookmarkStart w:id="0" w:name="_bookmark1"/>
      <w:bookmarkEnd w:id="0"/>
      <w:r w:rsidRPr="00DB211D">
        <w:rPr>
          <w:sz w:val="28"/>
          <w:szCs w:val="28"/>
        </w:rPr>
        <w:t>Цели</w:t>
      </w:r>
      <w:r w:rsidRPr="00DB211D">
        <w:rPr>
          <w:spacing w:val="57"/>
          <w:sz w:val="28"/>
          <w:szCs w:val="28"/>
        </w:rPr>
        <w:t xml:space="preserve"> </w:t>
      </w:r>
      <w:r w:rsidRPr="00DB211D">
        <w:rPr>
          <w:sz w:val="28"/>
          <w:szCs w:val="28"/>
        </w:rPr>
        <w:t>и</w:t>
      </w:r>
      <w:r w:rsidRPr="00DB211D">
        <w:rPr>
          <w:spacing w:val="125"/>
          <w:sz w:val="28"/>
          <w:szCs w:val="28"/>
        </w:rPr>
        <w:t xml:space="preserve"> </w:t>
      </w:r>
      <w:r w:rsidRPr="00DB211D">
        <w:rPr>
          <w:sz w:val="28"/>
          <w:szCs w:val="28"/>
        </w:rPr>
        <w:t>задачи</w:t>
      </w:r>
      <w:r w:rsidRPr="00DB211D">
        <w:rPr>
          <w:spacing w:val="126"/>
          <w:sz w:val="28"/>
          <w:szCs w:val="28"/>
        </w:rPr>
        <w:t xml:space="preserve"> </w:t>
      </w:r>
      <w:r w:rsidRPr="00DB211D">
        <w:rPr>
          <w:sz w:val="28"/>
          <w:szCs w:val="28"/>
        </w:rPr>
        <w:t>изучения</w:t>
      </w:r>
      <w:r w:rsidRPr="00DB211D">
        <w:rPr>
          <w:spacing w:val="127"/>
          <w:sz w:val="28"/>
          <w:szCs w:val="28"/>
        </w:rPr>
        <w:t xml:space="preserve"> </w:t>
      </w:r>
      <w:r w:rsidRPr="00DB211D">
        <w:rPr>
          <w:sz w:val="28"/>
          <w:szCs w:val="28"/>
        </w:rPr>
        <w:t>курса</w:t>
      </w:r>
      <w:r w:rsidRPr="00DB211D">
        <w:rPr>
          <w:spacing w:val="127"/>
          <w:sz w:val="28"/>
          <w:szCs w:val="28"/>
        </w:rPr>
        <w:t xml:space="preserve"> </w:t>
      </w:r>
      <w:r w:rsidRPr="00DB211D">
        <w:rPr>
          <w:sz w:val="28"/>
          <w:szCs w:val="28"/>
        </w:rPr>
        <w:t>внеурочной</w:t>
      </w:r>
      <w:r w:rsidRPr="00DB211D">
        <w:rPr>
          <w:spacing w:val="126"/>
          <w:sz w:val="28"/>
          <w:szCs w:val="28"/>
        </w:rPr>
        <w:t xml:space="preserve"> </w:t>
      </w:r>
      <w:r w:rsidRPr="00DB211D">
        <w:rPr>
          <w:sz w:val="28"/>
          <w:szCs w:val="28"/>
        </w:rPr>
        <w:t>деятельности</w:t>
      </w:r>
    </w:p>
    <w:p w14:paraId="3A2B8C28" w14:textId="77777777" w:rsidR="00DB211D" w:rsidRPr="00DB211D" w:rsidRDefault="00DB211D" w:rsidP="00DB211D">
      <w:pPr>
        <w:pStyle w:val="1"/>
        <w:tabs>
          <w:tab w:val="left" w:pos="1245"/>
          <w:tab w:val="left" w:pos="1246"/>
        </w:tabs>
        <w:ind w:left="0" w:right="110"/>
        <w:rPr>
          <w:sz w:val="28"/>
          <w:szCs w:val="28"/>
        </w:rPr>
      </w:pPr>
      <w:r w:rsidRPr="00DB211D">
        <w:rPr>
          <w:sz w:val="28"/>
          <w:szCs w:val="28"/>
        </w:rPr>
        <w:t>«Билет</w:t>
      </w:r>
      <w:r w:rsidRPr="00DB211D">
        <w:rPr>
          <w:spacing w:val="-67"/>
          <w:sz w:val="28"/>
          <w:szCs w:val="28"/>
        </w:rPr>
        <w:t xml:space="preserve"> </w:t>
      </w:r>
      <w:r w:rsidRPr="00DB211D">
        <w:rPr>
          <w:sz w:val="28"/>
          <w:szCs w:val="28"/>
        </w:rPr>
        <w:t>в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будущее»</w:t>
      </w:r>
    </w:p>
    <w:p w14:paraId="33ACA503" w14:textId="77777777" w:rsidR="00DB211D" w:rsidRPr="00DB211D" w:rsidRDefault="00DB211D" w:rsidP="00DB211D">
      <w:pPr>
        <w:pStyle w:val="a4"/>
        <w:ind w:left="112" w:firstLine="708"/>
        <w:jc w:val="both"/>
        <w:rPr>
          <w:sz w:val="28"/>
          <w:szCs w:val="28"/>
        </w:rPr>
      </w:pPr>
      <w:r w:rsidRPr="00DB211D">
        <w:rPr>
          <w:b/>
          <w:sz w:val="28"/>
          <w:szCs w:val="28"/>
        </w:rPr>
        <w:t>Цель:</w:t>
      </w:r>
      <w:r w:rsidRPr="00DB211D">
        <w:rPr>
          <w:b/>
          <w:spacing w:val="47"/>
          <w:sz w:val="28"/>
          <w:szCs w:val="28"/>
        </w:rPr>
        <w:t xml:space="preserve"> </w:t>
      </w:r>
      <w:r w:rsidRPr="00DB211D">
        <w:rPr>
          <w:sz w:val="28"/>
          <w:szCs w:val="28"/>
        </w:rPr>
        <w:t>формирование</w:t>
      </w:r>
      <w:r w:rsidRPr="00DB211D">
        <w:rPr>
          <w:spacing w:val="46"/>
          <w:sz w:val="28"/>
          <w:szCs w:val="28"/>
        </w:rPr>
        <w:t xml:space="preserve"> </w:t>
      </w:r>
      <w:r w:rsidRPr="00DB211D">
        <w:rPr>
          <w:sz w:val="28"/>
          <w:szCs w:val="28"/>
        </w:rPr>
        <w:t>готовности</w:t>
      </w:r>
      <w:r w:rsidRPr="00DB211D">
        <w:rPr>
          <w:spacing w:val="46"/>
          <w:sz w:val="28"/>
          <w:szCs w:val="28"/>
        </w:rPr>
        <w:t xml:space="preserve"> </w:t>
      </w:r>
      <w:r w:rsidRPr="00DB211D">
        <w:rPr>
          <w:sz w:val="28"/>
          <w:szCs w:val="28"/>
        </w:rPr>
        <w:t>к</w:t>
      </w:r>
      <w:r w:rsidRPr="00DB211D">
        <w:rPr>
          <w:spacing w:val="46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профессиональному</w:t>
      </w:r>
      <w:r w:rsidRPr="00DB211D">
        <w:rPr>
          <w:spacing w:val="42"/>
          <w:sz w:val="28"/>
          <w:szCs w:val="28"/>
        </w:rPr>
        <w:t xml:space="preserve"> </w:t>
      </w:r>
      <w:r w:rsidRPr="00DB211D">
        <w:rPr>
          <w:sz w:val="28"/>
          <w:szCs w:val="28"/>
        </w:rPr>
        <w:t>самоопределению</w:t>
      </w:r>
      <w:r w:rsidRPr="00DB211D">
        <w:rPr>
          <w:spacing w:val="-67"/>
          <w:sz w:val="28"/>
          <w:szCs w:val="28"/>
        </w:rPr>
        <w:t xml:space="preserve"> </w:t>
      </w:r>
      <w:r w:rsidRPr="00DB211D">
        <w:rPr>
          <w:sz w:val="28"/>
          <w:szCs w:val="28"/>
        </w:rPr>
        <w:t>(далее</w:t>
      </w:r>
      <w:r w:rsidRPr="00DB211D">
        <w:rPr>
          <w:spacing w:val="-5"/>
          <w:sz w:val="28"/>
          <w:szCs w:val="28"/>
        </w:rPr>
        <w:t xml:space="preserve"> </w:t>
      </w:r>
      <w:r w:rsidRPr="00DB211D">
        <w:rPr>
          <w:sz w:val="28"/>
          <w:szCs w:val="28"/>
        </w:rPr>
        <w:t>–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ГПС)</w:t>
      </w:r>
      <w:r w:rsidRPr="00DB211D">
        <w:rPr>
          <w:spacing w:val="-4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обучающихся</w:t>
      </w:r>
      <w:r w:rsidRPr="00DB211D">
        <w:rPr>
          <w:spacing w:val="-2"/>
          <w:sz w:val="28"/>
          <w:szCs w:val="28"/>
        </w:rPr>
        <w:t xml:space="preserve"> </w:t>
      </w:r>
      <w:r w:rsidRPr="00DB211D">
        <w:rPr>
          <w:sz w:val="28"/>
          <w:szCs w:val="28"/>
        </w:rPr>
        <w:t>6–11 классов</w:t>
      </w:r>
      <w:r w:rsidRPr="00DB211D">
        <w:rPr>
          <w:spacing w:val="-3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общеобразовательных организаций.</w:t>
      </w:r>
    </w:p>
    <w:p w14:paraId="01432CB3" w14:textId="77777777" w:rsidR="00DB211D" w:rsidRPr="00DB211D" w:rsidRDefault="00DB211D" w:rsidP="00DB211D">
      <w:pPr>
        <w:spacing w:line="240" w:lineRule="auto"/>
        <w:ind w:left="82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211D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091682E2" w14:textId="77777777" w:rsidR="00DB211D" w:rsidRPr="00DB211D" w:rsidRDefault="00DB211D" w:rsidP="00DB211D">
      <w:pPr>
        <w:pStyle w:val="a3"/>
        <w:numPr>
          <w:ilvl w:val="0"/>
          <w:numId w:val="56"/>
        </w:numPr>
        <w:tabs>
          <w:tab w:val="left" w:pos="1246"/>
        </w:tabs>
        <w:suppressAutoHyphens w:val="0"/>
        <w:autoSpaceDE w:val="0"/>
        <w:autoSpaceDN w:val="0"/>
        <w:spacing w:after="0" w:line="240" w:lineRule="auto"/>
        <w:ind w:right="108" w:firstLine="708"/>
        <w:jc w:val="both"/>
        <w:rPr>
          <w:rFonts w:ascii="Times New Roman" w:hAnsi="Times New Roman"/>
          <w:sz w:val="28"/>
          <w:szCs w:val="28"/>
        </w:rPr>
      </w:pPr>
      <w:r w:rsidRPr="00DB211D">
        <w:rPr>
          <w:rFonts w:ascii="Times New Roman" w:hAnsi="Times New Roman"/>
          <w:sz w:val="28"/>
          <w:szCs w:val="28"/>
        </w:rPr>
        <w:t>содействие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профессиональному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самоопределению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обучающихся</w:t>
      </w:r>
      <w:r w:rsidRPr="00DB211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общеобразовательных</w:t>
      </w:r>
      <w:r w:rsidRPr="00DB211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организаций;</w:t>
      </w:r>
    </w:p>
    <w:p w14:paraId="3FA7BFE4" w14:textId="77777777" w:rsidR="00DB211D" w:rsidRPr="00DB211D" w:rsidRDefault="00DB211D" w:rsidP="00DB211D">
      <w:pPr>
        <w:pStyle w:val="a3"/>
        <w:numPr>
          <w:ilvl w:val="0"/>
          <w:numId w:val="56"/>
        </w:numPr>
        <w:tabs>
          <w:tab w:val="left" w:pos="1246"/>
        </w:tabs>
        <w:suppressAutoHyphens w:val="0"/>
        <w:autoSpaceDE w:val="0"/>
        <w:autoSpaceDN w:val="0"/>
        <w:spacing w:after="0" w:line="240" w:lineRule="auto"/>
        <w:ind w:right="107" w:firstLine="708"/>
        <w:jc w:val="both"/>
        <w:rPr>
          <w:rFonts w:ascii="Times New Roman" w:hAnsi="Times New Roman"/>
          <w:sz w:val="28"/>
          <w:szCs w:val="28"/>
        </w:rPr>
      </w:pPr>
      <w:r w:rsidRPr="00DB211D">
        <w:rPr>
          <w:rFonts w:ascii="Times New Roman" w:hAnsi="Times New Roman"/>
          <w:sz w:val="28"/>
          <w:szCs w:val="28"/>
        </w:rPr>
        <w:t>формирование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рекомендаций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для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обучающихся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построению</w:t>
      </w:r>
      <w:r w:rsidRPr="00DB211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индивидуальной</w:t>
      </w:r>
      <w:r w:rsidRPr="00DB211D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образовательно-профессиональной   траектории   в   зависимости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от</w:t>
      </w:r>
      <w:r w:rsidRPr="00DB211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уровня</w:t>
      </w:r>
      <w:r w:rsidRPr="00DB211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осознанности,</w:t>
      </w:r>
      <w:r w:rsidRPr="00DB211D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интересов,</w:t>
      </w:r>
      <w:r w:rsidRPr="00DB211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способностей,</w:t>
      </w:r>
      <w:r w:rsidRPr="00DB211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доступных</w:t>
      </w:r>
      <w:r w:rsidRPr="00DB211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им</w:t>
      </w:r>
      <w:r w:rsidRPr="00DB211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возможностей;</w:t>
      </w:r>
    </w:p>
    <w:p w14:paraId="21795E1E" w14:textId="77777777" w:rsidR="00DB211D" w:rsidRPr="00DB211D" w:rsidRDefault="00DB211D" w:rsidP="00DB211D">
      <w:pPr>
        <w:pStyle w:val="a3"/>
        <w:numPr>
          <w:ilvl w:val="0"/>
          <w:numId w:val="56"/>
        </w:numPr>
        <w:tabs>
          <w:tab w:val="left" w:pos="1246"/>
        </w:tabs>
        <w:suppressAutoHyphens w:val="0"/>
        <w:autoSpaceDE w:val="0"/>
        <w:autoSpaceDN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DB211D">
        <w:rPr>
          <w:rFonts w:ascii="Times New Roman" w:hAnsi="Times New Roman"/>
          <w:sz w:val="28"/>
          <w:szCs w:val="28"/>
        </w:rPr>
        <w:t>информирование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обучающихся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специфике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рынка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труда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и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системе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 xml:space="preserve">профессионального   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образования     (включая     знакомство     с     перспективными</w:t>
      </w:r>
      <w:r w:rsidRPr="00DB211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и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востребованными</w:t>
      </w:r>
      <w:r w:rsidRPr="00DB211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профессиями и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отраслями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экономики РФ);</w:t>
      </w:r>
    </w:p>
    <w:p w14:paraId="481C5D3F" w14:textId="77777777" w:rsidR="00DB211D" w:rsidRPr="00DB211D" w:rsidRDefault="00DB211D" w:rsidP="00DB211D">
      <w:pPr>
        <w:pStyle w:val="a3"/>
        <w:numPr>
          <w:ilvl w:val="0"/>
          <w:numId w:val="56"/>
        </w:numPr>
        <w:tabs>
          <w:tab w:val="left" w:pos="1246"/>
        </w:tabs>
        <w:suppressAutoHyphens w:val="0"/>
        <w:autoSpaceDE w:val="0"/>
        <w:autoSpaceDN w:val="0"/>
        <w:spacing w:after="0" w:line="240" w:lineRule="auto"/>
        <w:ind w:right="104" w:firstLine="708"/>
        <w:jc w:val="both"/>
        <w:rPr>
          <w:rFonts w:ascii="Times New Roman" w:hAnsi="Times New Roman"/>
          <w:sz w:val="28"/>
          <w:szCs w:val="28"/>
        </w:rPr>
      </w:pPr>
      <w:r w:rsidRPr="00DB211D">
        <w:rPr>
          <w:rFonts w:ascii="Times New Roman" w:hAnsi="Times New Roman"/>
          <w:sz w:val="28"/>
          <w:szCs w:val="28"/>
        </w:rPr>
        <w:t>формирование у обучающихся навыков и умений   карьерной грамотности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и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других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компетенций,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необходимых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для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осуществления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всех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этапов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карьерной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DB211D">
        <w:rPr>
          <w:rFonts w:ascii="Times New Roman" w:hAnsi="Times New Roman"/>
          <w:sz w:val="28"/>
          <w:szCs w:val="28"/>
        </w:rPr>
        <w:t>самонавигации</w:t>
      </w:r>
      <w:proofErr w:type="spellEnd"/>
      <w:r w:rsidRPr="00DB211D">
        <w:rPr>
          <w:rFonts w:ascii="Times New Roman" w:hAnsi="Times New Roman"/>
          <w:sz w:val="28"/>
          <w:szCs w:val="28"/>
        </w:rPr>
        <w:t xml:space="preserve">, приобретения и осмысления </w:t>
      </w:r>
      <w:proofErr w:type="spellStart"/>
      <w:r w:rsidRPr="00DB211D">
        <w:rPr>
          <w:rFonts w:ascii="Times New Roman" w:hAnsi="Times New Roman"/>
          <w:sz w:val="28"/>
          <w:szCs w:val="28"/>
        </w:rPr>
        <w:t>профориентационно</w:t>
      </w:r>
      <w:proofErr w:type="spellEnd"/>
      <w:r w:rsidRPr="00DB211D">
        <w:rPr>
          <w:rFonts w:ascii="Times New Roman" w:hAnsi="Times New Roman"/>
          <w:sz w:val="28"/>
          <w:szCs w:val="28"/>
        </w:rPr>
        <w:t xml:space="preserve"> значимого опыта,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активного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освоения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ресурсов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территориальной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среды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профессионального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самоопределения, самооценки успешности прохождения профессиональных проб,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осознанного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конструирования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индивидуальной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образовательно-профессиональной</w:t>
      </w:r>
      <w:r w:rsidRPr="00DB211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траектории</w:t>
      </w:r>
      <w:r w:rsidRPr="00DB211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и</w:t>
      </w:r>
      <w:r w:rsidRPr="00DB211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ее</w:t>
      </w:r>
      <w:r w:rsidRPr="00DB211D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адаптация</w:t>
      </w:r>
      <w:r w:rsidRPr="00DB211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с</w:t>
      </w:r>
      <w:r w:rsidRPr="00DB211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учетом</w:t>
      </w:r>
      <w:r w:rsidRPr="00DB211D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имеющихся</w:t>
      </w:r>
      <w:r w:rsidRPr="00DB211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компетенций</w:t>
      </w:r>
      <w:r w:rsidRPr="00DB211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и</w:t>
      </w:r>
      <w:r w:rsidRPr="00DB211D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возможностей</w:t>
      </w:r>
      <w:r w:rsidRPr="00DB211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среды;</w:t>
      </w:r>
    </w:p>
    <w:p w14:paraId="03320425" w14:textId="77777777" w:rsidR="00DB211D" w:rsidRPr="00DB211D" w:rsidRDefault="00DB211D" w:rsidP="00DB211D">
      <w:pPr>
        <w:pStyle w:val="a3"/>
        <w:numPr>
          <w:ilvl w:val="0"/>
          <w:numId w:val="56"/>
        </w:numPr>
        <w:tabs>
          <w:tab w:val="left" w:pos="1246"/>
        </w:tabs>
        <w:suppressAutoHyphens w:val="0"/>
        <w:autoSpaceDE w:val="0"/>
        <w:autoSpaceDN w:val="0"/>
        <w:spacing w:after="0" w:line="240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 w:rsidRPr="00DB211D">
        <w:rPr>
          <w:rFonts w:ascii="Times New Roman" w:hAnsi="Times New Roman"/>
          <w:sz w:val="28"/>
          <w:szCs w:val="28"/>
        </w:rPr>
        <w:t>формирование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ценностного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отношения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к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труду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как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основному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способу</w:t>
      </w:r>
      <w:r w:rsidRPr="00DB211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достижения жизненного благополучия, залогу его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успешного профессионального</w:t>
      </w:r>
      <w:r w:rsidRPr="00DB211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самоопределения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и</w:t>
      </w:r>
      <w:r w:rsidRPr="00DB211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ощущения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уверенности в</w:t>
      </w:r>
      <w:r w:rsidRPr="00DB211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завтрашнем</w:t>
      </w:r>
      <w:r w:rsidRPr="00DB211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дне.</w:t>
      </w:r>
    </w:p>
    <w:p w14:paraId="30D5B325" w14:textId="77777777" w:rsidR="00DB211D" w:rsidRPr="00DB211D" w:rsidRDefault="00DB211D" w:rsidP="00DB211D">
      <w:pPr>
        <w:pStyle w:val="1"/>
        <w:tabs>
          <w:tab w:val="left" w:pos="1245"/>
          <w:tab w:val="left" w:pos="1246"/>
        </w:tabs>
        <w:ind w:left="0" w:right="110"/>
        <w:rPr>
          <w:spacing w:val="95"/>
          <w:sz w:val="28"/>
          <w:szCs w:val="28"/>
        </w:rPr>
      </w:pPr>
      <w:bookmarkStart w:id="1" w:name="_bookmark2"/>
      <w:bookmarkEnd w:id="1"/>
      <w:r w:rsidRPr="00DB211D">
        <w:rPr>
          <w:sz w:val="28"/>
          <w:szCs w:val="28"/>
        </w:rPr>
        <w:t>Место</w:t>
      </w:r>
      <w:r w:rsidRPr="00DB211D">
        <w:rPr>
          <w:spacing w:val="28"/>
          <w:sz w:val="28"/>
          <w:szCs w:val="28"/>
        </w:rPr>
        <w:t xml:space="preserve"> </w:t>
      </w:r>
      <w:r w:rsidRPr="00DB211D">
        <w:rPr>
          <w:sz w:val="28"/>
          <w:szCs w:val="28"/>
        </w:rPr>
        <w:t>и</w:t>
      </w:r>
      <w:r w:rsidRPr="00DB211D">
        <w:rPr>
          <w:spacing w:val="94"/>
          <w:sz w:val="28"/>
          <w:szCs w:val="28"/>
        </w:rPr>
        <w:t xml:space="preserve"> </w:t>
      </w:r>
      <w:r w:rsidRPr="00DB211D">
        <w:rPr>
          <w:sz w:val="28"/>
          <w:szCs w:val="28"/>
        </w:rPr>
        <w:t>роль</w:t>
      </w:r>
      <w:r w:rsidRPr="00DB211D">
        <w:rPr>
          <w:spacing w:val="96"/>
          <w:sz w:val="28"/>
          <w:szCs w:val="28"/>
        </w:rPr>
        <w:t xml:space="preserve"> </w:t>
      </w:r>
      <w:r w:rsidRPr="00DB211D">
        <w:rPr>
          <w:sz w:val="28"/>
          <w:szCs w:val="28"/>
        </w:rPr>
        <w:t>курса</w:t>
      </w:r>
      <w:r w:rsidRPr="00DB211D">
        <w:rPr>
          <w:spacing w:val="97"/>
          <w:sz w:val="28"/>
          <w:szCs w:val="28"/>
        </w:rPr>
        <w:t xml:space="preserve"> </w:t>
      </w:r>
      <w:r w:rsidRPr="00DB211D">
        <w:rPr>
          <w:sz w:val="28"/>
          <w:szCs w:val="28"/>
        </w:rPr>
        <w:t>внеурочной</w:t>
      </w:r>
      <w:r w:rsidRPr="00DB211D">
        <w:rPr>
          <w:spacing w:val="94"/>
          <w:sz w:val="28"/>
          <w:szCs w:val="28"/>
        </w:rPr>
        <w:t xml:space="preserve"> </w:t>
      </w:r>
      <w:r w:rsidRPr="00DB211D">
        <w:rPr>
          <w:sz w:val="28"/>
          <w:szCs w:val="28"/>
        </w:rPr>
        <w:t>деятельности</w:t>
      </w:r>
    </w:p>
    <w:p w14:paraId="114652A9" w14:textId="77777777" w:rsidR="00DB211D" w:rsidRPr="00DB211D" w:rsidRDefault="00DB211D" w:rsidP="00DB211D">
      <w:pPr>
        <w:pStyle w:val="1"/>
        <w:tabs>
          <w:tab w:val="left" w:pos="1245"/>
          <w:tab w:val="left" w:pos="1246"/>
        </w:tabs>
        <w:ind w:left="0" w:right="110"/>
        <w:rPr>
          <w:sz w:val="28"/>
          <w:szCs w:val="28"/>
        </w:rPr>
      </w:pPr>
      <w:r w:rsidRPr="00DB211D">
        <w:rPr>
          <w:sz w:val="28"/>
          <w:szCs w:val="28"/>
        </w:rPr>
        <w:t>«Билет</w:t>
      </w:r>
      <w:r w:rsidRPr="00DB211D">
        <w:rPr>
          <w:spacing w:val="96"/>
          <w:sz w:val="28"/>
          <w:szCs w:val="28"/>
        </w:rPr>
        <w:t xml:space="preserve"> </w:t>
      </w:r>
      <w:r w:rsidRPr="00DB211D">
        <w:rPr>
          <w:sz w:val="28"/>
          <w:szCs w:val="28"/>
        </w:rPr>
        <w:t>в</w:t>
      </w:r>
      <w:r w:rsidRPr="00DB211D">
        <w:rPr>
          <w:spacing w:val="95"/>
          <w:sz w:val="28"/>
          <w:szCs w:val="28"/>
        </w:rPr>
        <w:t xml:space="preserve"> </w:t>
      </w:r>
      <w:r w:rsidRPr="00DB211D">
        <w:rPr>
          <w:sz w:val="28"/>
          <w:szCs w:val="28"/>
        </w:rPr>
        <w:t xml:space="preserve">будущее» </w:t>
      </w:r>
      <w:r w:rsidRPr="00DB211D">
        <w:rPr>
          <w:spacing w:val="-67"/>
          <w:sz w:val="28"/>
          <w:szCs w:val="28"/>
        </w:rPr>
        <w:t xml:space="preserve"> </w:t>
      </w:r>
      <w:r w:rsidRPr="00DB211D">
        <w:rPr>
          <w:sz w:val="28"/>
          <w:szCs w:val="28"/>
        </w:rPr>
        <w:t>в</w:t>
      </w:r>
      <w:r w:rsidRPr="00DB211D">
        <w:rPr>
          <w:spacing w:val="-2"/>
          <w:sz w:val="28"/>
          <w:szCs w:val="28"/>
        </w:rPr>
        <w:t xml:space="preserve"> </w:t>
      </w:r>
      <w:r w:rsidRPr="00DB211D">
        <w:rPr>
          <w:sz w:val="28"/>
          <w:szCs w:val="28"/>
        </w:rPr>
        <w:t>плане внеурочной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деятельности</w:t>
      </w:r>
    </w:p>
    <w:p w14:paraId="51DDDB0F" w14:textId="77777777" w:rsidR="00DB211D" w:rsidRPr="00DB211D" w:rsidRDefault="00DB211D" w:rsidP="00DB211D">
      <w:pPr>
        <w:pStyle w:val="a4"/>
        <w:ind w:left="112" w:right="103" w:firstLine="708"/>
        <w:jc w:val="both"/>
        <w:rPr>
          <w:sz w:val="28"/>
          <w:szCs w:val="28"/>
        </w:rPr>
      </w:pPr>
      <w:r w:rsidRPr="00DB211D">
        <w:rPr>
          <w:sz w:val="28"/>
          <w:szCs w:val="28"/>
        </w:rPr>
        <w:t>Настоящая Программа является частью образовательных программ основного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и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среднего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общего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образования и состоит</w:t>
      </w:r>
      <w:r w:rsidRPr="00DB211D">
        <w:rPr>
          <w:spacing w:val="-2"/>
          <w:sz w:val="28"/>
          <w:szCs w:val="28"/>
        </w:rPr>
        <w:t xml:space="preserve"> </w:t>
      </w:r>
      <w:r w:rsidRPr="00DB211D">
        <w:rPr>
          <w:sz w:val="28"/>
          <w:szCs w:val="28"/>
        </w:rPr>
        <w:t>из:</w:t>
      </w:r>
    </w:p>
    <w:p w14:paraId="4729BB18" w14:textId="77777777" w:rsidR="00DB211D" w:rsidRPr="00DB211D" w:rsidRDefault="00DB211D" w:rsidP="00DB211D">
      <w:pPr>
        <w:pStyle w:val="a3"/>
        <w:numPr>
          <w:ilvl w:val="0"/>
          <w:numId w:val="56"/>
        </w:numPr>
        <w:tabs>
          <w:tab w:val="left" w:pos="1246"/>
        </w:tabs>
        <w:suppressAutoHyphens w:val="0"/>
        <w:autoSpaceDE w:val="0"/>
        <w:autoSpaceDN w:val="0"/>
        <w:spacing w:after="0" w:line="240" w:lineRule="auto"/>
        <w:ind w:left="1246"/>
        <w:jc w:val="both"/>
        <w:rPr>
          <w:rFonts w:ascii="Times New Roman" w:hAnsi="Times New Roman"/>
          <w:sz w:val="28"/>
          <w:szCs w:val="28"/>
        </w:rPr>
      </w:pPr>
      <w:r w:rsidRPr="00DB211D">
        <w:rPr>
          <w:rFonts w:ascii="Times New Roman" w:hAnsi="Times New Roman"/>
          <w:sz w:val="28"/>
          <w:szCs w:val="28"/>
        </w:rPr>
        <w:t>планируемых</w:t>
      </w:r>
      <w:r w:rsidRPr="00DB211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результатов</w:t>
      </w:r>
      <w:r w:rsidRPr="00DB211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освоения</w:t>
      </w:r>
      <w:r w:rsidRPr="00DB211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курса</w:t>
      </w:r>
      <w:r w:rsidRPr="00DB211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внеурочной</w:t>
      </w:r>
      <w:r w:rsidRPr="00DB211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деятельности,</w:t>
      </w:r>
    </w:p>
    <w:p w14:paraId="26FB7019" w14:textId="77777777" w:rsidR="00DB211D" w:rsidRPr="00DB211D" w:rsidRDefault="00DB211D" w:rsidP="00DB211D">
      <w:pPr>
        <w:pStyle w:val="a3"/>
        <w:numPr>
          <w:ilvl w:val="0"/>
          <w:numId w:val="56"/>
        </w:numPr>
        <w:tabs>
          <w:tab w:val="left" w:pos="1246"/>
        </w:tabs>
        <w:suppressAutoHyphens w:val="0"/>
        <w:autoSpaceDE w:val="0"/>
        <w:autoSpaceDN w:val="0"/>
        <w:spacing w:after="0" w:line="240" w:lineRule="auto"/>
        <w:ind w:left="1246"/>
        <w:jc w:val="both"/>
        <w:rPr>
          <w:rFonts w:ascii="Times New Roman" w:hAnsi="Times New Roman"/>
          <w:sz w:val="28"/>
          <w:szCs w:val="28"/>
        </w:rPr>
      </w:pPr>
      <w:r w:rsidRPr="00DB211D">
        <w:rPr>
          <w:rFonts w:ascii="Times New Roman" w:hAnsi="Times New Roman"/>
          <w:sz w:val="28"/>
          <w:szCs w:val="28"/>
        </w:rPr>
        <w:t>содержания</w:t>
      </w:r>
      <w:r w:rsidRPr="00DB211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курса</w:t>
      </w:r>
      <w:r w:rsidRPr="00DB211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внеурочной</w:t>
      </w:r>
      <w:r w:rsidRPr="00DB211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деятельности,</w:t>
      </w:r>
    </w:p>
    <w:p w14:paraId="17082389" w14:textId="77777777" w:rsidR="00DB211D" w:rsidRPr="00DB211D" w:rsidRDefault="00DB211D" w:rsidP="00DB211D">
      <w:pPr>
        <w:pStyle w:val="a3"/>
        <w:numPr>
          <w:ilvl w:val="0"/>
          <w:numId w:val="56"/>
        </w:numPr>
        <w:tabs>
          <w:tab w:val="left" w:pos="1246"/>
        </w:tabs>
        <w:suppressAutoHyphens w:val="0"/>
        <w:autoSpaceDE w:val="0"/>
        <w:autoSpaceDN w:val="0"/>
        <w:spacing w:after="0" w:line="240" w:lineRule="auto"/>
        <w:ind w:left="1246"/>
        <w:jc w:val="both"/>
        <w:rPr>
          <w:rFonts w:ascii="Times New Roman" w:hAnsi="Times New Roman"/>
          <w:sz w:val="28"/>
          <w:szCs w:val="28"/>
        </w:rPr>
      </w:pPr>
      <w:r w:rsidRPr="00DB211D">
        <w:rPr>
          <w:rFonts w:ascii="Times New Roman" w:hAnsi="Times New Roman"/>
          <w:sz w:val="28"/>
          <w:szCs w:val="28"/>
        </w:rPr>
        <w:t>тематического</w:t>
      </w:r>
      <w:r w:rsidRPr="00DB211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B211D">
        <w:rPr>
          <w:rFonts w:ascii="Times New Roman" w:hAnsi="Times New Roman"/>
          <w:sz w:val="28"/>
          <w:szCs w:val="28"/>
        </w:rPr>
        <w:t>планирования.</w:t>
      </w:r>
    </w:p>
    <w:p w14:paraId="2E47F7F1" w14:textId="77777777" w:rsidR="00DB211D" w:rsidRPr="00DB211D" w:rsidRDefault="00DB211D" w:rsidP="00DB211D">
      <w:pPr>
        <w:pStyle w:val="a4"/>
        <w:ind w:left="112" w:right="110" w:firstLine="708"/>
        <w:jc w:val="both"/>
        <w:rPr>
          <w:sz w:val="28"/>
          <w:szCs w:val="28"/>
        </w:rPr>
      </w:pPr>
      <w:r w:rsidRPr="00DB211D">
        <w:rPr>
          <w:sz w:val="28"/>
          <w:szCs w:val="28"/>
        </w:rPr>
        <w:t>Программа разработана с учетом преемственности профориентационных задач</w:t>
      </w:r>
      <w:r w:rsidRPr="00DB211D">
        <w:rPr>
          <w:spacing w:val="-68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при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переходе</w:t>
      </w:r>
      <w:r w:rsidRPr="00DB211D">
        <w:rPr>
          <w:spacing w:val="-3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обучающихся с 6</w:t>
      </w:r>
      <w:r w:rsidRPr="00DB211D">
        <w:rPr>
          <w:spacing w:val="-3"/>
          <w:sz w:val="28"/>
          <w:szCs w:val="28"/>
        </w:rPr>
        <w:t xml:space="preserve"> </w:t>
      </w:r>
      <w:r w:rsidRPr="00DB211D">
        <w:rPr>
          <w:sz w:val="28"/>
          <w:szCs w:val="28"/>
        </w:rPr>
        <w:t>по</w:t>
      </w:r>
      <w:r w:rsidRPr="00DB211D">
        <w:rPr>
          <w:spacing w:val="-3"/>
          <w:sz w:val="28"/>
          <w:szCs w:val="28"/>
        </w:rPr>
        <w:t xml:space="preserve"> </w:t>
      </w:r>
      <w:r w:rsidRPr="00DB211D">
        <w:rPr>
          <w:sz w:val="28"/>
          <w:szCs w:val="28"/>
        </w:rPr>
        <w:t>11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классы.</w:t>
      </w:r>
    </w:p>
    <w:p w14:paraId="19FFA2BC" w14:textId="77777777" w:rsidR="00DB211D" w:rsidRPr="00DB211D" w:rsidRDefault="00DB211D" w:rsidP="00DB211D">
      <w:pPr>
        <w:pStyle w:val="a4"/>
        <w:ind w:left="112" w:right="102" w:firstLine="708"/>
        <w:jc w:val="both"/>
        <w:rPr>
          <w:sz w:val="28"/>
          <w:szCs w:val="28"/>
        </w:rPr>
      </w:pPr>
      <w:r w:rsidRPr="00DB211D">
        <w:rPr>
          <w:sz w:val="28"/>
          <w:szCs w:val="28"/>
        </w:rPr>
        <w:t>Программа реализуется в работе с обучающимися 6-9 классов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основного</w:t>
      </w:r>
      <w:r w:rsidRPr="00DB211D">
        <w:rPr>
          <w:spacing w:val="-4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общего</w:t>
      </w:r>
      <w:r w:rsidRPr="00DB211D">
        <w:rPr>
          <w:spacing w:val="-3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образования и</w:t>
      </w:r>
      <w:r w:rsidRPr="00DB211D">
        <w:rPr>
          <w:spacing w:val="-4"/>
          <w:sz w:val="28"/>
          <w:szCs w:val="28"/>
        </w:rPr>
        <w:t xml:space="preserve"> </w:t>
      </w:r>
      <w:r w:rsidRPr="00DB211D">
        <w:rPr>
          <w:sz w:val="28"/>
          <w:szCs w:val="28"/>
        </w:rPr>
        <w:t>10-11</w:t>
      </w:r>
      <w:r w:rsidRPr="00DB211D">
        <w:rPr>
          <w:spacing w:val="-4"/>
          <w:sz w:val="28"/>
          <w:szCs w:val="28"/>
        </w:rPr>
        <w:t xml:space="preserve"> </w:t>
      </w:r>
      <w:r w:rsidRPr="00DB211D">
        <w:rPr>
          <w:sz w:val="28"/>
          <w:szCs w:val="28"/>
        </w:rPr>
        <w:t>классов</w:t>
      </w:r>
      <w:r w:rsidRPr="00DB211D">
        <w:rPr>
          <w:spacing w:val="-2"/>
          <w:sz w:val="28"/>
          <w:szCs w:val="28"/>
        </w:rPr>
        <w:t xml:space="preserve"> </w:t>
      </w:r>
      <w:r w:rsidRPr="00DB211D">
        <w:rPr>
          <w:sz w:val="28"/>
          <w:szCs w:val="28"/>
        </w:rPr>
        <w:t>среднего</w:t>
      </w:r>
      <w:r w:rsidRPr="00DB211D">
        <w:rPr>
          <w:spacing w:val="-3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общего</w:t>
      </w:r>
      <w:r w:rsidRPr="00DB211D">
        <w:rPr>
          <w:spacing w:val="-3"/>
          <w:sz w:val="28"/>
          <w:szCs w:val="28"/>
        </w:rPr>
        <w:t xml:space="preserve"> </w:t>
      </w:r>
      <w:r w:rsidRPr="00DB211D">
        <w:rPr>
          <w:sz w:val="28"/>
          <w:szCs w:val="28"/>
        </w:rPr>
        <w:t>образования.</w:t>
      </w:r>
    </w:p>
    <w:p w14:paraId="7F12B307" w14:textId="77777777" w:rsidR="00DB211D" w:rsidRPr="00DB211D" w:rsidRDefault="00DB211D" w:rsidP="00DB211D">
      <w:pPr>
        <w:pStyle w:val="a4"/>
        <w:ind w:left="112" w:right="107" w:firstLine="708"/>
        <w:jc w:val="both"/>
        <w:rPr>
          <w:sz w:val="28"/>
          <w:szCs w:val="28"/>
        </w:rPr>
      </w:pPr>
      <w:r w:rsidRPr="00DB211D">
        <w:rPr>
          <w:sz w:val="28"/>
          <w:szCs w:val="28"/>
        </w:rPr>
        <w:lastRenderedPageBreak/>
        <w:t>Программа</w:t>
      </w:r>
      <w:r w:rsidRPr="00DB211D">
        <w:rPr>
          <w:spacing w:val="-2"/>
          <w:sz w:val="28"/>
          <w:szCs w:val="28"/>
        </w:rPr>
        <w:t xml:space="preserve"> </w:t>
      </w:r>
      <w:r w:rsidRPr="00DB211D">
        <w:rPr>
          <w:sz w:val="28"/>
          <w:szCs w:val="28"/>
        </w:rPr>
        <w:t>рассчитана</w:t>
      </w:r>
      <w:r w:rsidRPr="00DB211D">
        <w:rPr>
          <w:spacing w:val="-2"/>
          <w:sz w:val="28"/>
          <w:szCs w:val="28"/>
        </w:rPr>
        <w:t xml:space="preserve"> </w:t>
      </w:r>
      <w:r w:rsidRPr="00DB211D">
        <w:rPr>
          <w:sz w:val="28"/>
          <w:szCs w:val="28"/>
        </w:rPr>
        <w:t>на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34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часа. Программа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для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каждого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класса</w:t>
      </w:r>
      <w:r w:rsidRPr="00DB211D">
        <w:rPr>
          <w:spacing w:val="1"/>
          <w:sz w:val="28"/>
          <w:szCs w:val="28"/>
        </w:rPr>
        <w:t xml:space="preserve">  </w:t>
      </w:r>
      <w:r w:rsidRPr="00DB211D">
        <w:rPr>
          <w:sz w:val="28"/>
          <w:szCs w:val="28"/>
        </w:rPr>
        <w:t>реализуется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в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течение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одного</w:t>
      </w:r>
      <w:r w:rsidRPr="00DB211D">
        <w:rPr>
          <w:spacing w:val="-67"/>
          <w:sz w:val="28"/>
          <w:szCs w:val="28"/>
        </w:rPr>
        <w:t xml:space="preserve"> </w:t>
      </w:r>
      <w:r w:rsidRPr="00DB211D">
        <w:rPr>
          <w:sz w:val="28"/>
          <w:szCs w:val="28"/>
        </w:rPr>
        <w:t>учебного</w:t>
      </w:r>
      <w:r w:rsidRPr="00DB211D">
        <w:rPr>
          <w:spacing w:val="-7"/>
          <w:sz w:val="28"/>
          <w:szCs w:val="28"/>
        </w:rPr>
        <w:t xml:space="preserve"> </w:t>
      </w:r>
      <w:r w:rsidRPr="00DB211D">
        <w:rPr>
          <w:sz w:val="28"/>
          <w:szCs w:val="28"/>
        </w:rPr>
        <w:t>года</w:t>
      </w:r>
      <w:r w:rsidRPr="00DB211D">
        <w:rPr>
          <w:spacing w:val="-8"/>
          <w:sz w:val="28"/>
          <w:szCs w:val="28"/>
        </w:rPr>
        <w:t xml:space="preserve"> </w:t>
      </w:r>
      <w:r w:rsidRPr="00DB211D">
        <w:rPr>
          <w:sz w:val="28"/>
          <w:szCs w:val="28"/>
        </w:rPr>
        <w:t>со</w:t>
      </w:r>
      <w:r w:rsidRPr="00DB211D">
        <w:rPr>
          <w:spacing w:val="-7"/>
          <w:sz w:val="28"/>
          <w:szCs w:val="28"/>
        </w:rPr>
        <w:t xml:space="preserve"> </w:t>
      </w:r>
      <w:r w:rsidRPr="00DB211D">
        <w:rPr>
          <w:sz w:val="28"/>
          <w:szCs w:val="28"/>
        </w:rPr>
        <w:t>школьниками</w:t>
      </w:r>
      <w:r w:rsidRPr="00DB211D">
        <w:rPr>
          <w:spacing w:val="-10"/>
          <w:sz w:val="28"/>
          <w:szCs w:val="28"/>
        </w:rPr>
        <w:t xml:space="preserve"> </w:t>
      </w:r>
      <w:r w:rsidRPr="00DB211D">
        <w:rPr>
          <w:sz w:val="28"/>
          <w:szCs w:val="28"/>
        </w:rPr>
        <w:t>6-11</w:t>
      </w:r>
      <w:r w:rsidRPr="00DB211D">
        <w:rPr>
          <w:spacing w:val="-8"/>
          <w:sz w:val="28"/>
          <w:szCs w:val="28"/>
        </w:rPr>
        <w:t xml:space="preserve"> </w:t>
      </w:r>
      <w:r w:rsidRPr="00DB211D">
        <w:rPr>
          <w:sz w:val="28"/>
          <w:szCs w:val="28"/>
        </w:rPr>
        <w:t>классов,</w:t>
      </w:r>
      <w:r w:rsidRPr="00DB211D">
        <w:rPr>
          <w:spacing w:val="-9"/>
          <w:sz w:val="28"/>
          <w:szCs w:val="28"/>
        </w:rPr>
        <w:t xml:space="preserve"> </w:t>
      </w:r>
      <w:r w:rsidRPr="00DB211D">
        <w:rPr>
          <w:sz w:val="28"/>
          <w:szCs w:val="28"/>
        </w:rPr>
        <w:t>занятия</w:t>
      </w:r>
      <w:r w:rsidRPr="00DB211D">
        <w:rPr>
          <w:spacing w:val="-10"/>
          <w:sz w:val="28"/>
          <w:szCs w:val="28"/>
        </w:rPr>
        <w:t xml:space="preserve"> </w:t>
      </w:r>
      <w:r w:rsidRPr="00DB211D">
        <w:rPr>
          <w:sz w:val="28"/>
          <w:szCs w:val="28"/>
        </w:rPr>
        <w:t>проводятся</w:t>
      </w:r>
      <w:r w:rsidRPr="00DB211D">
        <w:rPr>
          <w:spacing w:val="-8"/>
          <w:sz w:val="28"/>
          <w:szCs w:val="28"/>
        </w:rPr>
        <w:t xml:space="preserve"> </w:t>
      </w:r>
      <w:r w:rsidRPr="00DB211D">
        <w:rPr>
          <w:sz w:val="28"/>
          <w:szCs w:val="28"/>
        </w:rPr>
        <w:t>1</w:t>
      </w:r>
      <w:r w:rsidRPr="00DB211D">
        <w:rPr>
          <w:spacing w:val="-9"/>
          <w:sz w:val="28"/>
          <w:szCs w:val="28"/>
        </w:rPr>
        <w:t xml:space="preserve"> </w:t>
      </w:r>
      <w:r w:rsidRPr="00DB211D">
        <w:rPr>
          <w:sz w:val="28"/>
          <w:szCs w:val="28"/>
        </w:rPr>
        <w:t>раз</w:t>
      </w:r>
      <w:r w:rsidRPr="00DB211D">
        <w:rPr>
          <w:spacing w:val="-8"/>
          <w:sz w:val="28"/>
          <w:szCs w:val="28"/>
        </w:rPr>
        <w:t xml:space="preserve"> </w:t>
      </w:r>
      <w:r w:rsidRPr="00DB211D">
        <w:rPr>
          <w:sz w:val="28"/>
          <w:szCs w:val="28"/>
        </w:rPr>
        <w:t>в</w:t>
      </w:r>
      <w:r w:rsidRPr="00DB211D">
        <w:rPr>
          <w:spacing w:val="-10"/>
          <w:sz w:val="28"/>
          <w:szCs w:val="28"/>
        </w:rPr>
        <w:t xml:space="preserve"> </w:t>
      </w:r>
      <w:r w:rsidRPr="00DB211D">
        <w:rPr>
          <w:sz w:val="28"/>
          <w:szCs w:val="28"/>
        </w:rPr>
        <w:t>неделю,</w:t>
      </w:r>
      <w:r w:rsidRPr="00DB211D">
        <w:rPr>
          <w:spacing w:val="-68"/>
          <w:sz w:val="28"/>
          <w:szCs w:val="28"/>
        </w:rPr>
        <w:t xml:space="preserve">                                </w:t>
      </w:r>
      <w:r w:rsidRPr="00DB211D">
        <w:rPr>
          <w:sz w:val="28"/>
          <w:szCs w:val="28"/>
        </w:rPr>
        <w:t>в</w:t>
      </w:r>
      <w:r w:rsidRPr="00DB211D">
        <w:rPr>
          <w:spacing w:val="-3"/>
          <w:sz w:val="28"/>
          <w:szCs w:val="28"/>
        </w:rPr>
        <w:t xml:space="preserve"> </w:t>
      </w:r>
      <w:r w:rsidRPr="00DB211D">
        <w:rPr>
          <w:sz w:val="28"/>
          <w:szCs w:val="28"/>
        </w:rPr>
        <w:t>течение учебного года</w:t>
      </w:r>
      <w:r w:rsidRPr="00DB211D">
        <w:rPr>
          <w:spacing w:val="-2"/>
          <w:sz w:val="28"/>
          <w:szCs w:val="28"/>
        </w:rPr>
        <w:t xml:space="preserve"> </w:t>
      </w:r>
      <w:r w:rsidRPr="00DB211D">
        <w:rPr>
          <w:sz w:val="28"/>
          <w:szCs w:val="28"/>
        </w:rPr>
        <w:t>в</w:t>
      </w:r>
      <w:r w:rsidRPr="00DB211D">
        <w:rPr>
          <w:spacing w:val="-3"/>
          <w:sz w:val="28"/>
          <w:szCs w:val="28"/>
        </w:rPr>
        <w:t xml:space="preserve"> </w:t>
      </w:r>
      <w:r w:rsidRPr="00DB211D">
        <w:rPr>
          <w:sz w:val="28"/>
          <w:szCs w:val="28"/>
        </w:rPr>
        <w:t>периоды: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сентябрь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–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декабрь,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январь</w:t>
      </w:r>
      <w:r w:rsidRPr="00DB211D">
        <w:rPr>
          <w:spacing w:val="-2"/>
          <w:sz w:val="28"/>
          <w:szCs w:val="28"/>
        </w:rPr>
        <w:t xml:space="preserve"> </w:t>
      </w:r>
      <w:r w:rsidRPr="00DB211D">
        <w:rPr>
          <w:sz w:val="28"/>
          <w:szCs w:val="28"/>
        </w:rPr>
        <w:t>–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май.</w:t>
      </w:r>
    </w:p>
    <w:p w14:paraId="0B6AFE3F" w14:textId="77777777" w:rsidR="00DB211D" w:rsidRPr="00DB211D" w:rsidRDefault="00DB211D" w:rsidP="00DB211D">
      <w:pPr>
        <w:pStyle w:val="a4"/>
        <w:ind w:left="112" w:right="107" w:firstLine="708"/>
        <w:jc w:val="both"/>
        <w:rPr>
          <w:sz w:val="28"/>
          <w:szCs w:val="28"/>
        </w:rPr>
      </w:pPr>
      <w:r w:rsidRPr="00DB211D">
        <w:rPr>
          <w:sz w:val="28"/>
          <w:szCs w:val="28"/>
        </w:rPr>
        <w:t>Программа состоит из профориентационных занятий, посвященных изучению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отраслей экономики, профориентационных диагностик (диагностика склонностей,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диагностика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ГПС,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диагностика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способностей,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личностных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особенностей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и</w:t>
      </w:r>
      <w:r w:rsidRPr="00DB211D">
        <w:rPr>
          <w:spacing w:val="1"/>
          <w:sz w:val="28"/>
          <w:szCs w:val="28"/>
        </w:rPr>
        <w:t xml:space="preserve"> </w:t>
      </w:r>
      <w:proofErr w:type="spellStart"/>
      <w:r w:rsidRPr="00DB211D">
        <w:rPr>
          <w:sz w:val="28"/>
          <w:szCs w:val="28"/>
        </w:rPr>
        <w:t>др</w:t>
      </w:r>
      <w:proofErr w:type="spellEnd"/>
      <w:r w:rsidRPr="00DB211D">
        <w:rPr>
          <w:sz w:val="28"/>
          <w:szCs w:val="28"/>
        </w:rPr>
        <w:t>);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рефлексивных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занятий,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моделирующих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онлайн-</w:t>
      </w:r>
      <w:proofErr w:type="spellStart"/>
      <w:r w:rsidRPr="00DB211D">
        <w:rPr>
          <w:sz w:val="28"/>
          <w:szCs w:val="28"/>
        </w:rPr>
        <w:t>профпроб</w:t>
      </w:r>
      <w:proofErr w:type="spellEnd"/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в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контентно-</w:t>
      </w:r>
      <w:r w:rsidRPr="00DB211D">
        <w:rPr>
          <w:spacing w:val="1"/>
          <w:sz w:val="28"/>
          <w:szCs w:val="28"/>
        </w:rPr>
        <w:t xml:space="preserve"> </w:t>
      </w:r>
      <w:r w:rsidRPr="00DB211D">
        <w:rPr>
          <w:sz w:val="28"/>
          <w:szCs w:val="28"/>
        </w:rPr>
        <w:t>информационный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комплекс</w:t>
      </w:r>
      <w:r w:rsidRPr="00DB211D">
        <w:rPr>
          <w:spacing w:val="2"/>
          <w:sz w:val="28"/>
          <w:szCs w:val="28"/>
        </w:rPr>
        <w:t xml:space="preserve"> </w:t>
      </w:r>
      <w:r w:rsidRPr="00DB211D">
        <w:rPr>
          <w:sz w:val="28"/>
          <w:szCs w:val="28"/>
        </w:rPr>
        <w:t>«Конструктор</w:t>
      </w:r>
      <w:r w:rsidRPr="00DB211D">
        <w:rPr>
          <w:spacing w:val="-4"/>
          <w:sz w:val="28"/>
          <w:szCs w:val="28"/>
        </w:rPr>
        <w:t xml:space="preserve"> </w:t>
      </w:r>
      <w:r w:rsidRPr="00DB211D">
        <w:rPr>
          <w:sz w:val="28"/>
          <w:szCs w:val="28"/>
        </w:rPr>
        <w:t>будущего»</w:t>
      </w:r>
      <w:r w:rsidRPr="00DB211D">
        <w:rPr>
          <w:spacing w:val="-1"/>
          <w:sz w:val="28"/>
          <w:szCs w:val="28"/>
        </w:rPr>
        <w:t xml:space="preserve"> </w:t>
      </w:r>
      <w:r w:rsidRPr="00DB211D">
        <w:rPr>
          <w:sz w:val="28"/>
          <w:szCs w:val="28"/>
        </w:rPr>
        <w:t>на базе</w:t>
      </w:r>
      <w:r w:rsidRPr="00DB211D">
        <w:rPr>
          <w:spacing w:val="-2"/>
          <w:sz w:val="28"/>
          <w:szCs w:val="28"/>
        </w:rPr>
        <w:t xml:space="preserve"> </w:t>
      </w:r>
      <w:r w:rsidRPr="00DB211D">
        <w:rPr>
          <w:sz w:val="28"/>
          <w:szCs w:val="28"/>
        </w:rPr>
        <w:t>Платформы.</w:t>
      </w:r>
    </w:p>
    <w:p w14:paraId="51A242DF" w14:textId="76A8AF00" w:rsidR="00521426" w:rsidRPr="00DB211D" w:rsidRDefault="00F84B33" w:rsidP="00C150FC">
      <w:pPr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11D">
        <w:rPr>
          <w:rFonts w:ascii="Times New Roman" w:hAnsi="Times New Roman" w:cs="Times New Roman"/>
          <w:sz w:val="28"/>
          <w:szCs w:val="28"/>
        </w:rPr>
        <w:t>Рабочая учебная программа включает в себя: пояснительную записку, содержания учебного предмета, универсальные учебные действия</w:t>
      </w:r>
      <w:r w:rsidR="00B77759" w:rsidRPr="00DB211D">
        <w:rPr>
          <w:rFonts w:ascii="Times New Roman" w:hAnsi="Times New Roman" w:cs="Times New Roman"/>
          <w:sz w:val="28"/>
          <w:szCs w:val="28"/>
        </w:rPr>
        <w:t xml:space="preserve"> </w:t>
      </w:r>
      <w:r w:rsidRPr="00DB211D">
        <w:rPr>
          <w:rFonts w:ascii="Times New Roman" w:hAnsi="Times New Roman" w:cs="Times New Roman"/>
          <w:sz w:val="28"/>
          <w:szCs w:val="28"/>
        </w:rPr>
        <w:t xml:space="preserve">(пропедевтический уровень), планируемые образовательные результаты (личностные, метапредметные и предметные достижения учащихся), тематическое планирование, </w:t>
      </w:r>
      <w:r w:rsidRPr="00DB211D">
        <w:rPr>
          <w:rFonts w:ascii="Times New Roman" w:hAnsi="Times New Roman" w:cs="Times New Roman"/>
          <w:sz w:val="28"/>
          <w:szCs w:val="28"/>
          <w:lang w:eastAsia="ru-RU"/>
        </w:rPr>
        <w:t>деятельность учителя с учетом рабочей программы воспитания</w:t>
      </w:r>
      <w:r w:rsidRPr="00DB211D">
        <w:rPr>
          <w:rFonts w:ascii="Times New Roman" w:hAnsi="Times New Roman" w:cs="Times New Roman"/>
          <w:sz w:val="28"/>
          <w:szCs w:val="28"/>
        </w:rPr>
        <w:t xml:space="preserve"> календарно-тематическое планирование, учебно-методическое обеспечение образовательного процесса</w:t>
      </w:r>
      <w:r w:rsidR="00521426" w:rsidRPr="00DB211D">
        <w:rPr>
          <w:rFonts w:ascii="Times New Roman" w:hAnsi="Times New Roman" w:cs="Times New Roman"/>
          <w:sz w:val="28"/>
          <w:szCs w:val="28"/>
        </w:rPr>
        <w:t>.</w:t>
      </w:r>
      <w:r w:rsidR="00247755" w:rsidRPr="00DB211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EC3D47" w14:textId="77777777" w:rsidR="004923B7" w:rsidRPr="004923B7" w:rsidRDefault="004923B7">
      <w:pPr>
        <w:rPr>
          <w:rFonts w:ascii="Times New Roman" w:hAnsi="Times New Roman" w:cs="Times New Roman"/>
          <w:sz w:val="28"/>
          <w:szCs w:val="28"/>
        </w:rPr>
      </w:pPr>
    </w:p>
    <w:sectPr w:rsidR="004923B7" w:rsidRPr="004923B7" w:rsidSect="0084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51F1BBA"/>
    <w:multiLevelType w:val="hybridMultilevel"/>
    <w:tmpl w:val="BD3A0FE4"/>
    <w:lvl w:ilvl="0" w:tplc="EFFE98BA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EB647F2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913415E0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9802FCB6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62607758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E17266D8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FBE4247A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B63A46FE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F9140506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06801058"/>
    <w:multiLevelType w:val="hybridMultilevel"/>
    <w:tmpl w:val="3AC4BA58"/>
    <w:lvl w:ilvl="0" w:tplc="49BAB5B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7101D58"/>
    <w:multiLevelType w:val="hybridMultilevel"/>
    <w:tmpl w:val="DD2A310E"/>
    <w:lvl w:ilvl="0" w:tplc="61F46A2C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9E061AA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50C06532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8DAEE996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9FB09D3C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75A0E110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B5B6B0BE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137A9B54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573867A4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4" w15:restartNumberingAfterBreak="0">
    <w:nsid w:val="0C0E1F39"/>
    <w:multiLevelType w:val="hybridMultilevel"/>
    <w:tmpl w:val="E772B8F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1384700C"/>
    <w:multiLevelType w:val="hybridMultilevel"/>
    <w:tmpl w:val="8D883176"/>
    <w:lvl w:ilvl="0" w:tplc="03B8ED22">
      <w:start w:val="1"/>
      <w:numFmt w:val="decimal"/>
      <w:lvlText w:val="%1."/>
      <w:lvlJc w:val="left"/>
      <w:pPr>
        <w:ind w:left="1129" w:hanging="28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BDD885A0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ECB0B8E2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2E142ECA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6B4CB9BE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205008C8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1D92B95A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592AF518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2FFAD3CC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6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3E2023D"/>
    <w:multiLevelType w:val="hybridMultilevel"/>
    <w:tmpl w:val="2160C790"/>
    <w:lvl w:ilvl="0" w:tplc="89AC13AE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1E277D0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D706A3E6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39C46BBA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24149EC8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D61A2346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B5AAEA0E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9D183130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613499DE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8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1B5D66DE"/>
    <w:multiLevelType w:val="hybridMultilevel"/>
    <w:tmpl w:val="3516E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D326F"/>
    <w:multiLevelType w:val="hybridMultilevel"/>
    <w:tmpl w:val="1FB6FD8E"/>
    <w:lvl w:ilvl="0" w:tplc="CDF25888">
      <w:start w:val="1"/>
      <w:numFmt w:val="decimal"/>
      <w:lvlText w:val="%1.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D68519E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7B025880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77A2EDE0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29D2A7F8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45344E4E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9208E658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4B6AA68E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1EDE8BA2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13" w15:restartNumberingAfterBreak="0">
    <w:nsid w:val="1FE138DF"/>
    <w:multiLevelType w:val="hybridMultilevel"/>
    <w:tmpl w:val="2A848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A3A81"/>
    <w:multiLevelType w:val="hybridMultilevel"/>
    <w:tmpl w:val="60D2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FF67E0"/>
    <w:multiLevelType w:val="hybridMultilevel"/>
    <w:tmpl w:val="B9C0A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27644F8C"/>
    <w:multiLevelType w:val="hybridMultilevel"/>
    <w:tmpl w:val="0D049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F97316"/>
    <w:multiLevelType w:val="hybridMultilevel"/>
    <w:tmpl w:val="ED5C754A"/>
    <w:lvl w:ilvl="0" w:tplc="25B4ADA4">
      <w:start w:val="1"/>
      <w:numFmt w:val="decimal"/>
      <w:lvlText w:val="%1."/>
      <w:lvlJc w:val="left"/>
      <w:pPr>
        <w:ind w:left="133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9ABAF4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D476648E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1C2AFD54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343C5938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11043AC2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6CBCCADC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18280C2C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550AE78C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20" w15:restartNumberingAfterBreak="0">
    <w:nsid w:val="2B441435"/>
    <w:multiLevelType w:val="hybridMultilevel"/>
    <w:tmpl w:val="B980F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8F37AD"/>
    <w:multiLevelType w:val="hybridMultilevel"/>
    <w:tmpl w:val="4DC03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8B540F"/>
    <w:multiLevelType w:val="hybridMultilevel"/>
    <w:tmpl w:val="07AC946A"/>
    <w:lvl w:ilvl="0" w:tplc="20943D5E">
      <w:start w:val="1"/>
      <w:numFmt w:val="decimal"/>
      <w:lvlText w:val="%1)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E4C41FC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D9320F54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61AC7474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1662FD6C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D49AC06A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2BD6052A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547A6094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73D06FE6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23" w15:restartNumberingAfterBreak="0">
    <w:nsid w:val="31A40B7D"/>
    <w:multiLevelType w:val="hybridMultilevel"/>
    <w:tmpl w:val="C304F58E"/>
    <w:lvl w:ilvl="0" w:tplc="CAB86F0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DAC5F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B5F62352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6D643810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2D82388A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BC03C12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D8586752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3F68F5EE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3D683F52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24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5" w15:restartNumberingAfterBreak="0">
    <w:nsid w:val="38F84A1F"/>
    <w:multiLevelType w:val="hybridMultilevel"/>
    <w:tmpl w:val="80500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 w15:restartNumberingAfterBreak="0">
    <w:nsid w:val="3F8934E1"/>
    <w:multiLevelType w:val="hybridMultilevel"/>
    <w:tmpl w:val="AF32997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0A427F0"/>
    <w:multiLevelType w:val="hybridMultilevel"/>
    <w:tmpl w:val="B844B372"/>
    <w:lvl w:ilvl="0" w:tplc="CCA4293A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9026CB8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2B0271A0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9E8AA8CA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BC1ADA1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54104C76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E45886F0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2F8A2918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F59C2DCE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30" w15:restartNumberingAfterBreak="0">
    <w:nsid w:val="42CF33EE"/>
    <w:multiLevelType w:val="hybridMultilevel"/>
    <w:tmpl w:val="4C0822A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7E6D910">
      <w:start w:val="1"/>
      <w:numFmt w:val="decimal"/>
      <w:lvlText w:val="%2."/>
      <w:lvlJc w:val="left"/>
      <w:pPr>
        <w:ind w:left="134" w:hanging="288"/>
      </w:pPr>
      <w:rPr>
        <w:rFonts w:ascii="Times New Roman" w:eastAsia="Calibri" w:hAnsi="Times New Roman" w:cs="Times New Roman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1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2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3" w15:restartNumberingAfterBreak="0">
    <w:nsid w:val="4AA31C41"/>
    <w:multiLevelType w:val="hybridMultilevel"/>
    <w:tmpl w:val="493CF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46C48"/>
    <w:multiLevelType w:val="hybridMultilevel"/>
    <w:tmpl w:val="96A26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6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7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8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39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0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1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42" w15:restartNumberingAfterBreak="0">
    <w:nsid w:val="601A0DBF"/>
    <w:multiLevelType w:val="hybridMultilevel"/>
    <w:tmpl w:val="0FFEF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7C5DD4"/>
    <w:multiLevelType w:val="hybridMultilevel"/>
    <w:tmpl w:val="A2D07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5" w15:restartNumberingAfterBreak="0">
    <w:nsid w:val="69EF329E"/>
    <w:multiLevelType w:val="hybridMultilevel"/>
    <w:tmpl w:val="2F342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7E2F31"/>
    <w:multiLevelType w:val="hybridMultilevel"/>
    <w:tmpl w:val="51CA2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8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9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50" w15:restartNumberingAfterBreak="0">
    <w:nsid w:val="770B2306"/>
    <w:multiLevelType w:val="hybridMultilevel"/>
    <w:tmpl w:val="8ADE12BA"/>
    <w:lvl w:ilvl="0" w:tplc="A6F0BA20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F128C9A">
      <w:start w:val="1"/>
      <w:numFmt w:val="decimal"/>
      <w:lvlText w:val="%2."/>
      <w:lvlJc w:val="left"/>
      <w:pPr>
        <w:ind w:left="133" w:hanging="288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6BF4F25E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CA88737E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038A290C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165ADCA2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C286445E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49A49A0A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E488CECC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51" w15:restartNumberingAfterBreak="0">
    <w:nsid w:val="773468E1"/>
    <w:multiLevelType w:val="hybridMultilevel"/>
    <w:tmpl w:val="BE204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53" w15:restartNumberingAfterBreak="0">
    <w:nsid w:val="7D31032E"/>
    <w:multiLevelType w:val="hybridMultilevel"/>
    <w:tmpl w:val="5F6288F8"/>
    <w:lvl w:ilvl="0" w:tplc="2E9A1FC2">
      <w:start w:val="1"/>
      <w:numFmt w:val="decimal"/>
      <w:lvlText w:val="%1)"/>
      <w:lvlJc w:val="left"/>
      <w:pPr>
        <w:ind w:left="1153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940A3A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C2884E2E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A0044D40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E64A508C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9EE2C4D2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6A106724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45ECCF02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2A4E70EC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54" w15:restartNumberingAfterBreak="0">
    <w:nsid w:val="7E491238"/>
    <w:multiLevelType w:val="hybridMultilevel"/>
    <w:tmpl w:val="384E8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BB07CA"/>
    <w:multiLevelType w:val="hybridMultilevel"/>
    <w:tmpl w:val="E3AC0346"/>
    <w:lvl w:ilvl="0" w:tplc="1544321A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28D88C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F74A525E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61DA54D8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397CD462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513E123C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CB32BA32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9C6E96AE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0782897A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num w:numId="1" w16cid:durableId="1950965418">
    <w:abstractNumId w:val="20"/>
  </w:num>
  <w:num w:numId="2" w16cid:durableId="1874347129">
    <w:abstractNumId w:val="26"/>
  </w:num>
  <w:num w:numId="3" w16cid:durableId="308020914">
    <w:abstractNumId w:val="51"/>
  </w:num>
  <w:num w:numId="4" w16cid:durableId="1431580390">
    <w:abstractNumId w:val="42"/>
  </w:num>
  <w:num w:numId="5" w16cid:durableId="1618828775">
    <w:abstractNumId w:val="28"/>
  </w:num>
  <w:num w:numId="6" w16cid:durableId="539243905">
    <w:abstractNumId w:val="18"/>
  </w:num>
  <w:num w:numId="7" w16cid:durableId="1917397016">
    <w:abstractNumId w:val="33"/>
  </w:num>
  <w:num w:numId="8" w16cid:durableId="1518929379">
    <w:abstractNumId w:val="3"/>
  </w:num>
  <w:num w:numId="9" w16cid:durableId="577859734">
    <w:abstractNumId w:val="12"/>
  </w:num>
  <w:num w:numId="10" w16cid:durableId="37168244">
    <w:abstractNumId w:val="22"/>
  </w:num>
  <w:num w:numId="11" w16cid:durableId="1913151581">
    <w:abstractNumId w:val="29"/>
  </w:num>
  <w:num w:numId="12" w16cid:durableId="171844728">
    <w:abstractNumId w:val="55"/>
  </w:num>
  <w:num w:numId="13" w16cid:durableId="160968199">
    <w:abstractNumId w:val="5"/>
  </w:num>
  <w:num w:numId="14" w16cid:durableId="1322850684">
    <w:abstractNumId w:val="19"/>
  </w:num>
  <w:num w:numId="15" w16cid:durableId="1999453313">
    <w:abstractNumId w:val="53"/>
  </w:num>
  <w:num w:numId="16" w16cid:durableId="1101993416">
    <w:abstractNumId w:val="7"/>
  </w:num>
  <w:num w:numId="17" w16cid:durableId="1373918634">
    <w:abstractNumId w:val="50"/>
  </w:num>
  <w:num w:numId="18" w16cid:durableId="55669888">
    <w:abstractNumId w:val="1"/>
  </w:num>
  <w:num w:numId="19" w16cid:durableId="38942098">
    <w:abstractNumId w:val="32"/>
  </w:num>
  <w:num w:numId="20" w16cid:durableId="1686639721">
    <w:abstractNumId w:val="24"/>
  </w:num>
  <w:num w:numId="21" w16cid:durableId="710954726">
    <w:abstractNumId w:val="8"/>
  </w:num>
  <w:num w:numId="22" w16cid:durableId="71777418">
    <w:abstractNumId w:val="16"/>
  </w:num>
  <w:num w:numId="23" w16cid:durableId="983319243">
    <w:abstractNumId w:val="41"/>
  </w:num>
  <w:num w:numId="24" w16cid:durableId="633754342">
    <w:abstractNumId w:val="17"/>
  </w:num>
  <w:num w:numId="25" w16cid:durableId="294332159">
    <w:abstractNumId w:val="6"/>
  </w:num>
  <w:num w:numId="26" w16cid:durableId="823929395">
    <w:abstractNumId w:val="35"/>
  </w:num>
  <w:num w:numId="27" w16cid:durableId="480118202">
    <w:abstractNumId w:val="44"/>
  </w:num>
  <w:num w:numId="28" w16cid:durableId="1909605496">
    <w:abstractNumId w:val="30"/>
  </w:num>
  <w:num w:numId="29" w16cid:durableId="1721516856">
    <w:abstractNumId w:val="49"/>
  </w:num>
  <w:num w:numId="30" w16cid:durableId="1851987538">
    <w:abstractNumId w:val="52"/>
  </w:num>
  <w:num w:numId="31" w16cid:durableId="264575456">
    <w:abstractNumId w:val="0"/>
  </w:num>
  <w:num w:numId="32" w16cid:durableId="1376389367">
    <w:abstractNumId w:val="9"/>
  </w:num>
  <w:num w:numId="33" w16cid:durableId="482159406">
    <w:abstractNumId w:val="39"/>
  </w:num>
  <w:num w:numId="34" w16cid:durableId="1164275530">
    <w:abstractNumId w:val="27"/>
  </w:num>
  <w:num w:numId="35" w16cid:durableId="1244218293">
    <w:abstractNumId w:val="38"/>
  </w:num>
  <w:num w:numId="36" w16cid:durableId="1267274062">
    <w:abstractNumId w:val="10"/>
  </w:num>
  <w:num w:numId="37" w16cid:durableId="269096157">
    <w:abstractNumId w:val="47"/>
  </w:num>
  <w:num w:numId="38" w16cid:durableId="76635270">
    <w:abstractNumId w:val="36"/>
  </w:num>
  <w:num w:numId="39" w16cid:durableId="1156848114">
    <w:abstractNumId w:val="48"/>
  </w:num>
  <w:num w:numId="40" w16cid:durableId="80218902">
    <w:abstractNumId w:val="40"/>
  </w:num>
  <w:num w:numId="41" w16cid:durableId="2146965139">
    <w:abstractNumId w:val="37"/>
  </w:num>
  <w:num w:numId="42" w16cid:durableId="845635488">
    <w:abstractNumId w:val="31"/>
  </w:num>
  <w:num w:numId="43" w16cid:durableId="1514151076">
    <w:abstractNumId w:val="2"/>
  </w:num>
  <w:num w:numId="44" w16cid:durableId="668870915">
    <w:abstractNumId w:val="4"/>
  </w:num>
  <w:num w:numId="45" w16cid:durableId="1643463647">
    <w:abstractNumId w:val="54"/>
  </w:num>
  <w:num w:numId="46" w16cid:durableId="362949398">
    <w:abstractNumId w:val="11"/>
  </w:num>
  <w:num w:numId="47" w16cid:durableId="843319410">
    <w:abstractNumId w:val="21"/>
  </w:num>
  <w:num w:numId="48" w16cid:durableId="736586566">
    <w:abstractNumId w:val="25"/>
  </w:num>
  <w:num w:numId="49" w16cid:durableId="905608890">
    <w:abstractNumId w:val="45"/>
  </w:num>
  <w:num w:numId="50" w16cid:durableId="987242839">
    <w:abstractNumId w:val="34"/>
  </w:num>
  <w:num w:numId="51" w16cid:durableId="1051806874">
    <w:abstractNumId w:val="43"/>
  </w:num>
  <w:num w:numId="52" w16cid:durableId="313031931">
    <w:abstractNumId w:val="46"/>
  </w:num>
  <w:num w:numId="53" w16cid:durableId="1188106458">
    <w:abstractNumId w:val="15"/>
  </w:num>
  <w:num w:numId="54" w16cid:durableId="966935863">
    <w:abstractNumId w:val="13"/>
  </w:num>
  <w:num w:numId="55" w16cid:durableId="1314262093">
    <w:abstractNumId w:val="14"/>
  </w:num>
  <w:num w:numId="56" w16cid:durableId="2006294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84B"/>
    <w:rsid w:val="001A3F12"/>
    <w:rsid w:val="0020184B"/>
    <w:rsid w:val="00247755"/>
    <w:rsid w:val="00350289"/>
    <w:rsid w:val="004923B7"/>
    <w:rsid w:val="00521426"/>
    <w:rsid w:val="00535FCE"/>
    <w:rsid w:val="007321C8"/>
    <w:rsid w:val="008473B9"/>
    <w:rsid w:val="009C1FD2"/>
    <w:rsid w:val="00B77759"/>
    <w:rsid w:val="00C150FC"/>
    <w:rsid w:val="00DB211D"/>
    <w:rsid w:val="00E37932"/>
    <w:rsid w:val="00ED746C"/>
    <w:rsid w:val="00F8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82856"/>
  <w15:docId w15:val="{C6FDFA22-D20E-42BE-B022-176F181A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3B9"/>
  </w:style>
  <w:style w:type="paragraph" w:styleId="1">
    <w:name w:val="heading 1"/>
    <w:basedOn w:val="a"/>
    <w:link w:val="10"/>
    <w:uiPriority w:val="1"/>
    <w:qFormat/>
    <w:rsid w:val="00C150FC"/>
    <w:pPr>
      <w:widowControl w:val="0"/>
      <w:autoSpaceDE w:val="0"/>
      <w:autoSpaceDN w:val="0"/>
      <w:spacing w:before="73" w:after="0" w:line="240" w:lineRule="auto"/>
      <w:ind w:left="1807" w:right="1096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unhideWhenUsed/>
    <w:qFormat/>
    <w:rsid w:val="00C150FC"/>
    <w:pPr>
      <w:widowControl w:val="0"/>
      <w:autoSpaceDE w:val="0"/>
      <w:autoSpaceDN w:val="0"/>
      <w:spacing w:after="0" w:line="240" w:lineRule="auto"/>
      <w:ind w:left="133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unhideWhenUsed/>
    <w:qFormat/>
    <w:rsid w:val="00C150FC"/>
    <w:pPr>
      <w:widowControl w:val="0"/>
      <w:autoSpaceDE w:val="0"/>
      <w:autoSpaceDN w:val="0"/>
      <w:spacing w:before="160" w:after="0" w:line="240" w:lineRule="auto"/>
      <w:ind w:left="841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unhideWhenUsed/>
    <w:qFormat/>
    <w:rsid w:val="00C150FC"/>
    <w:pPr>
      <w:widowControl w:val="0"/>
      <w:autoSpaceDE w:val="0"/>
      <w:autoSpaceDN w:val="0"/>
      <w:spacing w:after="0" w:line="240" w:lineRule="auto"/>
      <w:ind w:left="1129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923B7"/>
    <w:pPr>
      <w:widowControl w:val="0"/>
      <w:suppressAutoHyphens/>
      <w:ind w:left="720"/>
    </w:pPr>
    <w:rPr>
      <w:rFonts w:ascii="Calibri" w:eastAsia="Calibri" w:hAnsi="Calibri" w:cs="Times New Roman"/>
      <w:kern w:val="2"/>
      <w:lang w:eastAsia="ru-RU"/>
    </w:rPr>
  </w:style>
  <w:style w:type="paragraph" w:customStyle="1" w:styleId="11">
    <w:name w:val="Заголовок 11"/>
    <w:basedOn w:val="a"/>
    <w:uiPriority w:val="1"/>
    <w:qFormat/>
    <w:rsid w:val="00F84B33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B77759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B77759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C150F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C150FC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C150F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C150FC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150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C150FC"/>
    <w:pPr>
      <w:widowControl w:val="0"/>
      <w:autoSpaceDE w:val="0"/>
      <w:autoSpaceDN w:val="0"/>
      <w:spacing w:before="226" w:after="0" w:line="240" w:lineRule="auto"/>
      <w:ind w:left="133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C150FC"/>
    <w:pPr>
      <w:widowControl w:val="0"/>
      <w:autoSpaceDE w:val="0"/>
      <w:autoSpaceDN w:val="0"/>
      <w:spacing w:before="126" w:after="0" w:line="240" w:lineRule="auto"/>
      <w:ind w:left="354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C150FC"/>
    <w:pPr>
      <w:widowControl w:val="0"/>
      <w:autoSpaceDE w:val="0"/>
      <w:autoSpaceDN w:val="0"/>
      <w:spacing w:before="124" w:after="0" w:line="240" w:lineRule="auto"/>
      <w:ind w:left="572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uiPriority w:val="10"/>
    <w:qFormat/>
    <w:rsid w:val="00C150FC"/>
    <w:pPr>
      <w:widowControl w:val="0"/>
      <w:autoSpaceDE w:val="0"/>
      <w:autoSpaceDN w:val="0"/>
      <w:spacing w:before="293" w:after="0" w:line="240" w:lineRule="auto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C150FC"/>
    <w:rPr>
      <w:rFonts w:ascii="Calibri" w:eastAsia="Calibri" w:hAnsi="Calibri" w:cs="Calibri"/>
      <w:b/>
      <w:bCs/>
      <w:sz w:val="56"/>
      <w:szCs w:val="56"/>
    </w:rPr>
  </w:style>
  <w:style w:type="paragraph" w:customStyle="1" w:styleId="TableParagraph">
    <w:name w:val="Table Paragraph"/>
    <w:basedOn w:val="a"/>
    <w:uiPriority w:val="1"/>
    <w:qFormat/>
    <w:rsid w:val="00C150FC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C150F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C150FC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C150F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C150FC"/>
    <w:rPr>
      <w:rFonts w:ascii="Times New Roman" w:eastAsia="Times New Roman" w:hAnsi="Times New Roman" w:cs="Times New Roman"/>
    </w:rPr>
  </w:style>
  <w:style w:type="paragraph" w:styleId="ac">
    <w:name w:val="Normal (Web)"/>
    <w:basedOn w:val="a"/>
    <w:uiPriority w:val="99"/>
    <w:rsid w:val="00C150FC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character" w:customStyle="1" w:styleId="widgetinline">
    <w:name w:val="_widgetinline"/>
    <w:basedOn w:val="a0"/>
    <w:rsid w:val="00C150FC"/>
  </w:style>
  <w:style w:type="character" w:styleId="ad">
    <w:name w:val="Hyperlink"/>
    <w:uiPriority w:val="99"/>
    <w:unhideWhenUsed/>
    <w:rsid w:val="00C150FC"/>
    <w:rPr>
      <w:color w:val="0000FF"/>
      <w:u w:val="single"/>
    </w:rPr>
  </w:style>
  <w:style w:type="paragraph" w:customStyle="1" w:styleId="c18">
    <w:name w:val="c18"/>
    <w:basedOn w:val="a"/>
    <w:rsid w:val="00C15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150FC"/>
  </w:style>
  <w:style w:type="paragraph" w:customStyle="1" w:styleId="c28">
    <w:name w:val="c28"/>
    <w:basedOn w:val="a"/>
    <w:rsid w:val="00C15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C15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C150FC"/>
  </w:style>
  <w:style w:type="character" w:customStyle="1" w:styleId="13">
    <w:name w:val="Неразрешенное упоминание1"/>
    <w:basedOn w:val="a0"/>
    <w:uiPriority w:val="99"/>
    <w:semiHidden/>
    <w:unhideWhenUsed/>
    <w:rsid w:val="00C150FC"/>
    <w:rPr>
      <w:color w:val="605E5C"/>
      <w:shd w:val="clear" w:color="auto" w:fill="E1DFDD"/>
    </w:rPr>
  </w:style>
  <w:style w:type="paragraph" w:styleId="ae">
    <w:name w:val="No Spacing"/>
    <w:link w:val="af"/>
    <w:uiPriority w:val="1"/>
    <w:qFormat/>
    <w:rsid w:val="00C150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">
    <w:name w:val="Без интервала Знак"/>
    <w:link w:val="ae"/>
    <w:uiPriority w:val="1"/>
    <w:locked/>
    <w:rsid w:val="00C150FC"/>
    <w:rPr>
      <w:rFonts w:ascii="Times New Roman" w:eastAsia="Times New Roman" w:hAnsi="Times New Roman" w:cs="Times New Roman"/>
    </w:rPr>
  </w:style>
  <w:style w:type="table" w:styleId="af0">
    <w:name w:val="Table Grid"/>
    <w:basedOn w:val="a1"/>
    <w:uiPriority w:val="39"/>
    <w:rsid w:val="00C150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Unresolved Mention"/>
    <w:uiPriority w:val="99"/>
    <w:semiHidden/>
    <w:unhideWhenUsed/>
    <w:rsid w:val="00C150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Пользователь</cp:lastModifiedBy>
  <cp:revision>7</cp:revision>
  <dcterms:created xsi:type="dcterms:W3CDTF">2021-08-06T06:09:00Z</dcterms:created>
  <dcterms:modified xsi:type="dcterms:W3CDTF">2023-10-31T20:34:00Z</dcterms:modified>
</cp:coreProperties>
</file>