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93" w:rsidRPr="00C15593" w:rsidRDefault="00C15593" w:rsidP="00C15593">
      <w:pPr>
        <w:spacing w:before="0" w:beforeAutospacing="0" w:after="0"/>
        <w:ind w:firstLine="600"/>
        <w:jc w:val="center"/>
        <w:rPr>
          <w:b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/>
        </w:rPr>
        <w:t xml:space="preserve">   </w:t>
      </w:r>
      <w:r w:rsidRPr="00714083">
        <w:rPr>
          <w:b/>
          <w:sz w:val="24"/>
          <w:szCs w:val="24"/>
          <w:lang w:val="ru-RU"/>
        </w:rPr>
        <w:t xml:space="preserve">Аннотация к рабочей программе </w:t>
      </w:r>
      <w:r>
        <w:rPr>
          <w:b/>
          <w:sz w:val="24"/>
          <w:szCs w:val="24"/>
          <w:lang w:val="ru-RU"/>
        </w:rPr>
        <w:t>по внеурочной деятельности «Час здоровья»</w:t>
      </w:r>
    </w:p>
    <w:p w:rsidR="00C15593" w:rsidRDefault="00C15593" w:rsidP="00C15593">
      <w:pPr>
        <w:spacing w:before="0" w:beforeAutospacing="0" w:after="0"/>
        <w:ind w:firstLine="60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4</w:t>
      </w:r>
      <w:r w:rsidRPr="00714083">
        <w:rPr>
          <w:b/>
          <w:sz w:val="24"/>
          <w:szCs w:val="24"/>
          <w:lang w:val="ru-RU"/>
        </w:rPr>
        <w:t xml:space="preserve"> класс</w:t>
      </w:r>
    </w:p>
    <w:p w:rsidR="00C15593" w:rsidRDefault="00C15593" w:rsidP="00C15593">
      <w:pPr>
        <w:spacing w:before="0" w:beforeAutospacing="0" w:after="0" w:line="264" w:lineRule="auto"/>
        <w:ind w:firstLine="600"/>
        <w:jc w:val="center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Данная программа создана на основе государственной рабочей программы по физической культуре для учащихся 4 классов (под редакцией В.И. Ляха), в соответствии с требованиями освоения основной обр</w:t>
      </w:r>
      <w:r>
        <w:rPr>
          <w:color w:val="000000"/>
          <w:sz w:val="24"/>
          <w:szCs w:val="24"/>
          <w:lang w:val="ru-RU" w:eastAsia="ru-RU"/>
        </w:rPr>
        <w:t xml:space="preserve">азовательной программы начального общего образования </w:t>
      </w:r>
      <w:r w:rsidRPr="00C65B33">
        <w:rPr>
          <w:color w:val="000000"/>
          <w:sz w:val="24"/>
          <w:szCs w:val="24"/>
          <w:lang w:val="ru-RU" w:eastAsia="ru-RU"/>
        </w:rPr>
        <w:t>с учётом особенностей образовательного учреждения, наличия материально-технического обеспечения, возможностей контингента учащихся.</w:t>
      </w:r>
    </w:p>
    <w:p w:rsidR="00C15593" w:rsidRDefault="00C15593" w:rsidP="00C15593">
      <w:pPr>
        <w:shd w:val="clear" w:color="auto" w:fill="FFFFFF"/>
        <w:spacing w:after="15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b/>
          <w:bCs/>
          <w:color w:val="000000"/>
          <w:sz w:val="24"/>
          <w:szCs w:val="24"/>
          <w:lang w:val="ru-RU" w:eastAsia="ru-RU"/>
        </w:rPr>
        <w:t>Цель программы:</w:t>
      </w:r>
      <w:r w:rsidRPr="00C65B33">
        <w:rPr>
          <w:b/>
          <w:bCs/>
          <w:color w:val="000000"/>
          <w:sz w:val="24"/>
          <w:szCs w:val="24"/>
          <w:lang w:eastAsia="ru-RU"/>
        </w:rPr>
        <w:t> </w:t>
      </w:r>
      <w:r w:rsidRPr="00C65B33">
        <w:rPr>
          <w:color w:val="000000"/>
          <w:sz w:val="24"/>
          <w:szCs w:val="24"/>
          <w:lang w:val="ru-RU" w:eastAsia="ru-RU"/>
        </w:rPr>
        <w:t>создание условий для физического развития детей, формирование личности ребёнка средствами подвижных игр с элементами спортивных игр, через включение их в совместную деятельность.</w:t>
      </w:r>
    </w:p>
    <w:p w:rsidR="00C15593" w:rsidRPr="00C65B33" w:rsidRDefault="00C15593" w:rsidP="00C15593">
      <w:pPr>
        <w:shd w:val="clear" w:color="auto" w:fill="FFFFFF"/>
        <w:spacing w:after="15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b/>
          <w:bCs/>
          <w:color w:val="000000"/>
          <w:sz w:val="24"/>
          <w:szCs w:val="24"/>
          <w:lang w:val="ru-RU" w:eastAsia="ru-RU"/>
        </w:rPr>
        <w:t>Задачи программы</w:t>
      </w:r>
      <w:r w:rsidRPr="00C65B33">
        <w:rPr>
          <w:color w:val="000000"/>
          <w:sz w:val="24"/>
          <w:szCs w:val="24"/>
          <w:lang w:val="ru-RU" w:eastAsia="ru-RU"/>
        </w:rPr>
        <w:t>:</w:t>
      </w:r>
    </w:p>
    <w:p w:rsidR="00C15593" w:rsidRPr="00C65B33" w:rsidRDefault="00C15593" w:rsidP="00C15593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оздоровительная работа с детьми, проявляющими интерес к физической культуре и спорту;</w:t>
      </w:r>
    </w:p>
    <w:p w:rsidR="00C15593" w:rsidRPr="00C65B33" w:rsidRDefault="00C15593" w:rsidP="00C15593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повышение мотивации учащихся для занятий спортом;</w:t>
      </w:r>
    </w:p>
    <w:p w:rsidR="00C15593" w:rsidRPr="00C65B33" w:rsidRDefault="00C15593" w:rsidP="00C15593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укрепление здоровья, физическое развитие и повышение работоспособности учащихся;</w:t>
      </w:r>
    </w:p>
    <w:p w:rsidR="00C15593" w:rsidRPr="00C65B33" w:rsidRDefault="00C15593" w:rsidP="00C15593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формирование жизненно важных двигательных навыков и развитие физических возможностей детей;</w:t>
      </w:r>
    </w:p>
    <w:p w:rsidR="00C15593" w:rsidRPr="00C65B33" w:rsidRDefault="00C15593" w:rsidP="00C15593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воспитание личности, способной к самостоятельной творческой деятельности;</w:t>
      </w:r>
    </w:p>
    <w:p w:rsidR="00C15593" w:rsidRDefault="00C15593" w:rsidP="00C15593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снятие психологического напряжения после умственной работы на уроках.</w:t>
      </w:r>
    </w:p>
    <w:p w:rsidR="00C15593" w:rsidRPr="00C65B33" w:rsidRDefault="00C15593" w:rsidP="00C15593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</w:p>
    <w:p w:rsidR="00C15593" w:rsidRPr="00C65B33" w:rsidRDefault="00C15593" w:rsidP="00C15593">
      <w:pPr>
        <w:shd w:val="clear" w:color="auto" w:fill="FFFFFF"/>
        <w:spacing w:before="0" w:beforeAutospacing="0" w:after="0" w:afterAutospacing="0"/>
        <w:jc w:val="center"/>
        <w:rPr>
          <w:color w:val="000000"/>
          <w:sz w:val="24"/>
          <w:szCs w:val="24"/>
          <w:lang w:val="ru-RU" w:eastAsia="ru-RU"/>
        </w:rPr>
      </w:pPr>
      <w:r w:rsidRPr="00C65B33">
        <w:rPr>
          <w:b/>
          <w:bCs/>
          <w:color w:val="000000"/>
          <w:sz w:val="24"/>
          <w:szCs w:val="24"/>
          <w:lang w:val="ru-RU" w:eastAsia="ru-RU"/>
        </w:rPr>
        <w:t>Общая характеристика курса</w:t>
      </w:r>
    </w:p>
    <w:p w:rsidR="00C15593" w:rsidRPr="00C65B33" w:rsidRDefault="00C15593" w:rsidP="00C15593">
      <w:pPr>
        <w:shd w:val="clear" w:color="auto" w:fill="FFFFFF"/>
        <w:spacing w:after="150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Главная цель развития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 Физическая культура, как любой другой предмет, включённый в Базисный учебный план, также ориентирована на достижение этой цели с учетом специфики предмета.</w:t>
      </w:r>
    </w:p>
    <w:p w:rsidR="00C15593" w:rsidRPr="00C65B33" w:rsidRDefault="00C15593" w:rsidP="00C15593">
      <w:pPr>
        <w:shd w:val="clear" w:color="auto" w:fill="FFFFFF"/>
        <w:spacing w:after="150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В основе физического воспитания школьников лежит формирование гармонично развитой личности. Физическое воспитание направлено на формирование мотивации и потребности в систематических занятиях физической культурой и спортом, в овладении основными видами физкультурно-спортивной деятельности, в разносторонней физической подготовленности занимающихся.</w:t>
      </w:r>
    </w:p>
    <w:p w:rsidR="00C15593" w:rsidRPr="00C65B33" w:rsidRDefault="00C15593" w:rsidP="00C15593">
      <w:pPr>
        <w:shd w:val="clear" w:color="auto" w:fill="FFFFFF"/>
        <w:spacing w:after="150"/>
        <w:jc w:val="center"/>
        <w:rPr>
          <w:color w:val="000000"/>
          <w:sz w:val="24"/>
          <w:szCs w:val="24"/>
          <w:lang w:val="ru-RU" w:eastAsia="ru-RU"/>
        </w:rPr>
      </w:pPr>
      <w:r w:rsidRPr="00C65B33">
        <w:rPr>
          <w:b/>
          <w:bCs/>
          <w:color w:val="000000"/>
          <w:sz w:val="24"/>
          <w:szCs w:val="24"/>
          <w:lang w:val="ru-RU" w:eastAsia="ru-RU"/>
        </w:rPr>
        <w:t>Описание места в учебном плане:</w:t>
      </w:r>
    </w:p>
    <w:p w:rsidR="00C15593" w:rsidRPr="00C65B33" w:rsidRDefault="00C15593" w:rsidP="00C15593">
      <w:pPr>
        <w:shd w:val="clear" w:color="auto" w:fill="FFFFFF"/>
        <w:spacing w:after="150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Программа составлена с учетом требований федерального компонента государственного образовательного стандарта и представлена, как вариант программы организации внеурочной деятельности учащихся 4 классов.</w:t>
      </w:r>
    </w:p>
    <w:p w:rsidR="00C15593" w:rsidRDefault="00C15593" w:rsidP="00C15593">
      <w:pPr>
        <w:shd w:val="clear" w:color="auto" w:fill="FFFFFF"/>
        <w:spacing w:after="150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Программа рассчитана на 34 учебных часа и предполагает 1 час в неделю, с целью проведения регулярных еженедельных внеурочных занятий со школьниками.</w:t>
      </w:r>
    </w:p>
    <w:p w:rsidR="00A642B2" w:rsidRPr="00C15593" w:rsidRDefault="00A642B2">
      <w:pPr>
        <w:rPr>
          <w:lang w:val="ru-RU"/>
        </w:rPr>
      </w:pPr>
    </w:p>
    <w:sectPr w:rsidR="00A642B2" w:rsidRPr="00C15593" w:rsidSect="00A64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593"/>
    <w:rsid w:val="00A642B2"/>
    <w:rsid w:val="00C1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2023-11-15T09:31:00Z</dcterms:created>
  <dcterms:modified xsi:type="dcterms:W3CDTF">2023-11-15T09:33:00Z</dcterms:modified>
</cp:coreProperties>
</file>