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E6F" w:rsidRDefault="00417E6F" w:rsidP="00417E6F">
      <w:pPr>
        <w:pStyle w:val="a3"/>
        <w:spacing w:before="0" w:beforeAutospacing="0" w:after="0" w:afterAutospacing="0"/>
        <w:ind w:firstLine="567"/>
        <w:jc w:val="both"/>
      </w:pPr>
    </w:p>
    <w:p w:rsidR="00417E6F" w:rsidRDefault="00417E6F" w:rsidP="00417E6F">
      <w:pPr>
        <w:spacing w:line="264" w:lineRule="auto"/>
        <w:ind w:firstLine="600"/>
        <w:jc w:val="center"/>
        <w:rPr>
          <w:b/>
        </w:rPr>
      </w:pPr>
      <w:r w:rsidRPr="00CD3E03">
        <w:rPr>
          <w:b/>
        </w:rPr>
        <w:t>Аннотация к рабочей программе по</w:t>
      </w:r>
      <w:r>
        <w:rPr>
          <w:b/>
        </w:rPr>
        <w:t xml:space="preserve"> рисованию</w:t>
      </w:r>
    </w:p>
    <w:p w:rsidR="00417E6F" w:rsidRDefault="00417E6F" w:rsidP="00417E6F">
      <w:pPr>
        <w:spacing w:line="264" w:lineRule="auto"/>
        <w:ind w:firstLine="600"/>
        <w:jc w:val="center"/>
      </w:pPr>
      <w:r>
        <w:rPr>
          <w:b/>
        </w:rPr>
        <w:t>5 класс</w:t>
      </w:r>
    </w:p>
    <w:p w:rsidR="00417E6F" w:rsidRDefault="00417E6F" w:rsidP="00417E6F">
      <w:pPr>
        <w:pStyle w:val="a3"/>
        <w:spacing w:before="0" w:beforeAutospacing="0" w:after="0" w:afterAutospacing="0"/>
        <w:ind w:firstLine="567"/>
        <w:jc w:val="both"/>
      </w:pPr>
      <w:r w:rsidRPr="00EE0E9F">
        <w:t>Рабочая программа по предмету «</w:t>
      </w:r>
      <w:r>
        <w:t>Рисование</w:t>
      </w:r>
      <w:r w:rsidRPr="00EE0E9F">
        <w:t>»  в 5 классе разработана на основе материалов Федерального государственного образовательного стандарта образования обучающихся с умственной отсталостью (интеллект</w:t>
      </w:r>
      <w:r>
        <w:t>уальными нарушениями), федеральной а</w:t>
      </w:r>
      <w:r w:rsidRPr="00EE0E9F">
        <w:t>дап</w:t>
      </w:r>
      <w:r>
        <w:t>тированной общеобразовательной программой</w:t>
      </w:r>
      <w:r w:rsidRPr="00EE0E9F">
        <w:t xml:space="preserve"> образования обучающихся с умственной отсталостью (интеллектуальными нарушениями).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учебного предмета «Изобразительное искусство», которые определены Федеральным государственным стандартом образования</w:t>
      </w:r>
      <w:r>
        <w:t xml:space="preserve"> </w:t>
      </w:r>
      <w:r w:rsidRPr="00EE0E9F">
        <w:t>обучающихся с умственной отсталостью (интеллектуальными нарушениями).</w:t>
      </w:r>
    </w:p>
    <w:p w:rsidR="00417E6F" w:rsidRPr="00EE0E9F" w:rsidRDefault="00417E6F" w:rsidP="00417E6F">
      <w:pPr>
        <w:pStyle w:val="a3"/>
        <w:spacing w:before="0" w:beforeAutospacing="0" w:after="0" w:afterAutospacing="0"/>
        <w:ind w:firstLine="567"/>
        <w:jc w:val="both"/>
        <w:rPr>
          <w:b/>
        </w:rPr>
      </w:pPr>
    </w:p>
    <w:p w:rsidR="00417E6F" w:rsidRPr="00EE0E9F" w:rsidRDefault="00417E6F" w:rsidP="00417E6F">
      <w:pPr>
        <w:ind w:firstLine="567"/>
        <w:jc w:val="both"/>
        <w:rPr>
          <w:b/>
        </w:rPr>
      </w:pPr>
      <w:r w:rsidRPr="00EE0E9F">
        <w:rPr>
          <w:b/>
        </w:rPr>
        <w:t>Основными задачами обучения школьников с нарушением интеллекта изобразительному искусству являются:</w:t>
      </w:r>
    </w:p>
    <w:p w:rsidR="00417E6F" w:rsidRPr="00EE0E9F" w:rsidRDefault="00417E6F" w:rsidP="00417E6F">
      <w:pPr>
        <w:ind w:firstLine="567"/>
        <w:jc w:val="both"/>
      </w:pPr>
      <w:r w:rsidRPr="00EE0E9F">
        <w:t>- воспитание положительных качеств личност</w:t>
      </w:r>
      <w:proofErr w:type="gramStart"/>
      <w:r w:rsidRPr="00EE0E9F">
        <w:t>и(</w:t>
      </w:r>
      <w:proofErr w:type="gramEnd"/>
      <w:r w:rsidRPr="00EE0E9F">
        <w:t xml:space="preserve">настойчивости, стремления к познанию, доброжелательности и др.); </w:t>
      </w:r>
    </w:p>
    <w:p w:rsidR="00417E6F" w:rsidRPr="00EE0E9F" w:rsidRDefault="00417E6F" w:rsidP="00417E6F">
      <w:pPr>
        <w:ind w:firstLine="567"/>
        <w:jc w:val="both"/>
      </w:pPr>
      <w:r w:rsidRPr="00EE0E9F">
        <w:t>- воспитание интереса к занятиям изобразительной деятельностью;</w:t>
      </w:r>
    </w:p>
    <w:p w:rsidR="00417E6F" w:rsidRPr="00EE0E9F" w:rsidRDefault="00417E6F" w:rsidP="00417E6F">
      <w:pPr>
        <w:ind w:firstLine="567"/>
        <w:jc w:val="both"/>
      </w:pPr>
      <w:r w:rsidRPr="00EE0E9F">
        <w:t>- развитие эстетических чувств и понимания красоты окружающего мира;</w:t>
      </w:r>
    </w:p>
    <w:p w:rsidR="00417E6F" w:rsidRPr="00EE0E9F" w:rsidRDefault="00417E6F" w:rsidP="00417E6F">
      <w:pPr>
        <w:ind w:firstLine="567"/>
        <w:jc w:val="both"/>
      </w:pPr>
      <w:r w:rsidRPr="00EE0E9F">
        <w:t>- развитие познавательной активности, формирование у школьников приёмов познания предметов и явлений действительности с целью их изображения;</w:t>
      </w:r>
    </w:p>
    <w:p w:rsidR="00417E6F" w:rsidRPr="00EE0E9F" w:rsidRDefault="00417E6F" w:rsidP="00417E6F">
      <w:pPr>
        <w:ind w:firstLine="567"/>
        <w:jc w:val="both"/>
      </w:pPr>
      <w:r w:rsidRPr="00EE0E9F">
        <w:t>- формирование практических умений в разных видах художественно-изобразительной деятельности (в рисовании, аппликации, лепке);</w:t>
      </w:r>
    </w:p>
    <w:p w:rsidR="00417E6F" w:rsidRPr="00EE0E9F" w:rsidRDefault="00417E6F" w:rsidP="00417E6F">
      <w:pPr>
        <w:ind w:firstLine="567"/>
        <w:jc w:val="both"/>
      </w:pPr>
      <w:r w:rsidRPr="00EE0E9F">
        <w:t>- воспитание умения работать в заданной последовательности в соответствии с правилами (по инструкции) и самостоятельно;</w:t>
      </w:r>
    </w:p>
    <w:p w:rsidR="00417E6F" w:rsidRPr="00EE0E9F" w:rsidRDefault="00417E6F" w:rsidP="00417E6F">
      <w:pPr>
        <w:ind w:firstLine="567"/>
        <w:jc w:val="both"/>
      </w:pPr>
      <w:r w:rsidRPr="00EE0E9F">
        <w:t>- формирование умения работать коллективно, выполняя определённый этап работы в цепи заданий для получения результата общей деятельности.</w:t>
      </w:r>
    </w:p>
    <w:p w:rsidR="00417E6F" w:rsidRPr="00EE0E9F" w:rsidRDefault="00417E6F" w:rsidP="00417E6F">
      <w:pPr>
        <w:ind w:firstLine="567"/>
        <w:jc w:val="both"/>
        <w:rPr>
          <w:b/>
        </w:rPr>
      </w:pPr>
    </w:p>
    <w:p w:rsidR="00417E6F" w:rsidRPr="00EE0E9F" w:rsidRDefault="00417E6F" w:rsidP="00417E6F">
      <w:pPr>
        <w:ind w:firstLine="567"/>
        <w:contextualSpacing/>
        <w:jc w:val="both"/>
        <w:rPr>
          <w:rFonts w:eastAsia="Calibri"/>
          <w:b/>
          <w:lang w:eastAsia="en-US"/>
        </w:rPr>
      </w:pPr>
      <w:r w:rsidRPr="00EE0E9F">
        <w:rPr>
          <w:rFonts w:eastAsia="Calibri"/>
          <w:b/>
          <w:lang w:eastAsia="en-US"/>
        </w:rPr>
        <w:t>Программой предусматриваются следующие виды работы:</w:t>
      </w:r>
    </w:p>
    <w:p w:rsidR="00417E6F" w:rsidRPr="00EE0E9F" w:rsidRDefault="00417E6F" w:rsidP="00417E6F">
      <w:pPr>
        <w:ind w:firstLine="567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- рисование с натуры и по образцу (готовому изображению); рисование по памяти, представлению и воображению; рисование на свободную и заданную тему; декоративное рисование;</w:t>
      </w:r>
    </w:p>
    <w:p w:rsidR="00417E6F" w:rsidRPr="00EE0E9F" w:rsidRDefault="00417E6F" w:rsidP="00417E6F">
      <w:pPr>
        <w:ind w:firstLine="567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- лепка объемного и плоскостного изображения (барельеф на картоне) с натуры или по образцу, по памяти, воображению; лепка на тему; лепка декоративной композиции;</w:t>
      </w:r>
    </w:p>
    <w:p w:rsidR="00417E6F" w:rsidRPr="00EE0E9F" w:rsidRDefault="00417E6F" w:rsidP="00417E6F">
      <w:pPr>
        <w:ind w:firstLine="567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- выполнение плоскостной и полуобъемной аппликаций (без фиксации деталей на изобразительной поверхности («подвижная  аппликация») и с фиксацией деталей на изобразительной плоскости с помощью пластилина и клея) с натуры, по образцу, представлению, воображению; выполнение предметной, сюжетной и декоративной аппликации;</w:t>
      </w:r>
    </w:p>
    <w:p w:rsidR="00417E6F" w:rsidRPr="00EE0E9F" w:rsidRDefault="00417E6F" w:rsidP="00417E6F">
      <w:pPr>
        <w:ind w:firstLine="567"/>
        <w:contextualSpacing/>
        <w:jc w:val="both"/>
        <w:rPr>
          <w:rFonts w:eastAsia="Calibri"/>
          <w:lang w:eastAsia="en-US"/>
        </w:rPr>
      </w:pPr>
      <w:r w:rsidRPr="00EE0E9F">
        <w:rPr>
          <w:rFonts w:eastAsia="Calibri"/>
          <w:lang w:eastAsia="en-US"/>
        </w:rPr>
        <w:t>- проведение беседы о содержании рассматриваемых  репродукций картин художников, книжных иллюстраций, картинок, произведений народного и декоративно-прикладного искусства.</w:t>
      </w:r>
    </w:p>
    <w:p w:rsidR="00417E6F" w:rsidRPr="00EE0E9F" w:rsidRDefault="00417E6F" w:rsidP="00417E6F">
      <w:pPr>
        <w:jc w:val="both"/>
        <w:rPr>
          <w:b/>
          <w:iCs/>
          <w:color w:val="000000"/>
        </w:rPr>
      </w:pPr>
    </w:p>
    <w:p w:rsidR="00417E6F" w:rsidRPr="00EE0E9F" w:rsidRDefault="00417E6F" w:rsidP="00417E6F">
      <w:pPr>
        <w:jc w:val="both"/>
        <w:rPr>
          <w:b/>
          <w:iCs/>
          <w:color w:val="FF0000"/>
        </w:rPr>
      </w:pPr>
      <w:r w:rsidRPr="00EE0E9F">
        <w:rPr>
          <w:b/>
          <w:iCs/>
          <w:color w:val="000000"/>
        </w:rPr>
        <w:t>Описание места учебного предмета «изобразительное искусство» в учебном плане</w:t>
      </w:r>
    </w:p>
    <w:p w:rsidR="00417E6F" w:rsidRPr="00EE0E9F" w:rsidRDefault="00417E6F" w:rsidP="00417E6F">
      <w:pPr>
        <w:ind w:firstLine="539"/>
        <w:jc w:val="both"/>
        <w:rPr>
          <w:color w:val="000000"/>
          <w:shd w:val="clear" w:color="auto" w:fill="F7F7F6"/>
        </w:rPr>
      </w:pPr>
      <w:r w:rsidRPr="00EE0E9F">
        <w:rPr>
          <w:color w:val="000000"/>
          <w:shd w:val="clear" w:color="auto" w:fill="F7F7F6"/>
        </w:rPr>
        <w:t>В соответствии с учебным планом образовательного учреждения урок изобразительного искусства в 5 классе проводится 2 раза в неделю.</w:t>
      </w:r>
    </w:p>
    <w:p w:rsidR="00417E6F" w:rsidRPr="00EE0E9F" w:rsidRDefault="00417E6F" w:rsidP="00417E6F">
      <w:pPr>
        <w:ind w:firstLine="539"/>
        <w:jc w:val="both"/>
        <w:rPr>
          <w:color w:val="000000"/>
          <w:shd w:val="clear" w:color="auto" w:fill="F7F7F6"/>
        </w:rPr>
      </w:pPr>
      <w:r w:rsidRPr="00EE0E9F">
        <w:rPr>
          <w:color w:val="000000"/>
          <w:shd w:val="clear" w:color="auto" w:fill="F7F7F6"/>
        </w:rPr>
        <w:t>Предмет «</w:t>
      </w:r>
      <w:r>
        <w:rPr>
          <w:color w:val="000000"/>
          <w:shd w:val="clear" w:color="auto" w:fill="F7F7F6"/>
        </w:rPr>
        <w:t>Рисование</w:t>
      </w:r>
      <w:r w:rsidRPr="00EE0E9F">
        <w:rPr>
          <w:color w:val="000000"/>
          <w:shd w:val="clear" w:color="auto" w:fill="F7F7F6"/>
        </w:rPr>
        <w:t>» изучается в 5 классе в объеме не менее 68 часов.</w:t>
      </w:r>
    </w:p>
    <w:p w:rsidR="00417E6F" w:rsidRPr="00EE0E9F" w:rsidRDefault="00417E6F" w:rsidP="00417E6F">
      <w:pPr>
        <w:ind w:firstLine="567"/>
        <w:jc w:val="both"/>
        <w:rPr>
          <w:color w:val="000000"/>
          <w:shd w:val="clear" w:color="auto" w:fill="F7F7F6"/>
        </w:rPr>
      </w:pPr>
      <w:r w:rsidRPr="00EE0E9F">
        <w:rPr>
          <w:color w:val="000000"/>
          <w:shd w:val="clear" w:color="auto" w:fill="F7F7F6"/>
        </w:rPr>
        <w:t xml:space="preserve">Продолжительность урока в 5 классе - 40 минут. </w:t>
      </w:r>
    </w:p>
    <w:p w:rsidR="00417E6F" w:rsidRPr="00EE0E9F" w:rsidRDefault="00417E6F" w:rsidP="00417E6F">
      <w:pPr>
        <w:jc w:val="both"/>
        <w:rPr>
          <w:b/>
          <w:iCs/>
        </w:rPr>
      </w:pPr>
    </w:p>
    <w:p w:rsidR="0017018F" w:rsidRDefault="0017018F"/>
    <w:sectPr w:rsidR="0017018F" w:rsidSect="00170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17E6F"/>
    <w:rsid w:val="0017018F"/>
    <w:rsid w:val="00417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17E6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428</Words>
  <Characters>2442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2023-11-14T18:06:00Z</dcterms:created>
  <dcterms:modified xsi:type="dcterms:W3CDTF">2023-11-14T18:10:00Z</dcterms:modified>
</cp:coreProperties>
</file>