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E3" w:rsidRPr="00707F17" w:rsidRDefault="00707F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</w:t>
      </w:r>
      <w:r w:rsidRPr="00707F17">
        <w:rPr>
          <w:rFonts w:ascii="Times New Roman" w:hAnsi="Times New Roman" w:cs="Times New Roman"/>
          <w:sz w:val="24"/>
          <w:szCs w:val="24"/>
        </w:rPr>
        <w:t xml:space="preserve">ация </w:t>
      </w:r>
      <w:r>
        <w:rPr>
          <w:rFonts w:ascii="Times New Roman" w:hAnsi="Times New Roman" w:cs="Times New Roman"/>
          <w:sz w:val="24"/>
          <w:szCs w:val="24"/>
        </w:rPr>
        <w:t>к адаптированной рабочей программе для 5 класса.</w:t>
      </w:r>
    </w:p>
    <w:p w:rsidR="00707F17" w:rsidRDefault="00707F17" w:rsidP="00707F17">
      <w:pPr>
        <w:spacing w:after="0"/>
        <w:ind w:firstLine="696"/>
        <w:jc w:val="both"/>
        <w:rPr>
          <w:rFonts w:ascii="Times New Roman" w:eastAsia="Times New Roman" w:hAnsi="Times New Roman"/>
          <w:sz w:val="24"/>
          <w:szCs w:val="24"/>
        </w:rPr>
      </w:pPr>
      <w:r w:rsidRPr="00E81FE3">
        <w:rPr>
          <w:rFonts w:ascii="Times New Roman" w:eastAsia="Times New Roman" w:hAnsi="Times New Roman"/>
          <w:sz w:val="24"/>
          <w:szCs w:val="24"/>
        </w:rPr>
        <w:t>Адаптированная рабочая программа составлена на основе 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07F17" w:rsidRPr="00EF3D02" w:rsidRDefault="00707F17" w:rsidP="00707F17">
      <w:pPr>
        <w:spacing w:after="0"/>
        <w:ind w:firstLine="696"/>
        <w:jc w:val="both"/>
        <w:rPr>
          <w:rFonts w:ascii="Times New Roman" w:eastAsia="Times New Roman" w:hAnsi="Times New Roman"/>
          <w:sz w:val="24"/>
          <w:szCs w:val="24"/>
        </w:rPr>
      </w:pPr>
      <w:r w:rsidRPr="00EF3D02">
        <w:rPr>
          <w:rFonts w:ascii="Times New Roman" w:eastAsia="Times New Roman" w:hAnsi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</w:t>
      </w:r>
      <w:r>
        <w:rPr>
          <w:rFonts w:ascii="Times New Roman" w:eastAsia="Times New Roman" w:hAnsi="Times New Roman"/>
          <w:sz w:val="24"/>
          <w:szCs w:val="24"/>
        </w:rPr>
        <w:t>Математика</w:t>
      </w:r>
      <w:r w:rsidRPr="00EF3D02">
        <w:rPr>
          <w:rFonts w:ascii="Times New Roman" w:eastAsia="Times New Roman" w:hAnsi="Times New Roman"/>
          <w:sz w:val="24"/>
          <w:szCs w:val="24"/>
        </w:rPr>
        <w:t>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707F17" w:rsidRDefault="00707F17" w:rsidP="00707F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26C9">
        <w:rPr>
          <w:rFonts w:ascii="Times New Roman" w:hAnsi="Times New Roman"/>
          <w:sz w:val="24"/>
          <w:szCs w:val="24"/>
        </w:rPr>
        <w:t>Предлагаемая программа ориентирован</w:t>
      </w:r>
      <w:r>
        <w:rPr>
          <w:rFonts w:ascii="Times New Roman" w:hAnsi="Times New Roman"/>
          <w:sz w:val="24"/>
          <w:szCs w:val="24"/>
        </w:rPr>
        <w:t xml:space="preserve">а на учебник для учащихся с </w:t>
      </w:r>
      <w:r w:rsidRPr="007E73C4">
        <w:rPr>
          <w:rStyle w:val="fontstyle21"/>
        </w:rPr>
        <w:t>интеллектуальными нарушениями</w:t>
      </w:r>
      <w:r>
        <w:rPr>
          <w:rFonts w:ascii="Times New Roman" w:hAnsi="Times New Roman"/>
          <w:sz w:val="24"/>
          <w:szCs w:val="24"/>
        </w:rPr>
        <w:t xml:space="preserve"> 5</w:t>
      </w:r>
      <w:r w:rsidRPr="00ED26C9">
        <w:rPr>
          <w:rFonts w:ascii="Times New Roman" w:hAnsi="Times New Roman"/>
          <w:sz w:val="24"/>
          <w:szCs w:val="24"/>
        </w:rPr>
        <w:t xml:space="preserve"> классов специальных (коррекционных) образовательных </w:t>
      </w:r>
      <w:r>
        <w:rPr>
          <w:rFonts w:ascii="Times New Roman" w:hAnsi="Times New Roman"/>
          <w:sz w:val="24"/>
          <w:szCs w:val="24"/>
        </w:rPr>
        <w:t xml:space="preserve"> организаций</w:t>
      </w:r>
      <w:r w:rsidRPr="00ED26C9">
        <w:rPr>
          <w:rFonts w:ascii="Times New Roman" w:hAnsi="Times New Roman"/>
          <w:sz w:val="24"/>
          <w:szCs w:val="24"/>
        </w:rPr>
        <w:t xml:space="preserve"> /Математика. </w:t>
      </w:r>
      <w:r>
        <w:rPr>
          <w:rFonts w:ascii="Times New Roman" w:hAnsi="Times New Roman"/>
          <w:sz w:val="24"/>
          <w:szCs w:val="24"/>
        </w:rPr>
        <w:t>5</w:t>
      </w:r>
      <w:r w:rsidRPr="00ED26C9">
        <w:rPr>
          <w:rFonts w:ascii="Times New Roman" w:hAnsi="Times New Roman"/>
          <w:sz w:val="24"/>
          <w:szCs w:val="24"/>
        </w:rPr>
        <w:t xml:space="preserve"> класс: учебник для </w:t>
      </w:r>
      <w:r>
        <w:rPr>
          <w:rFonts w:ascii="Times New Roman" w:hAnsi="Times New Roman"/>
          <w:sz w:val="24"/>
          <w:szCs w:val="24"/>
        </w:rPr>
        <w:t xml:space="preserve"> общеобразовательных организаций, реализующих адаптированные основные общеобразовательные программы/ </w:t>
      </w:r>
      <w:proofErr w:type="spellStart"/>
      <w:r>
        <w:rPr>
          <w:rFonts w:ascii="Times New Roman" w:hAnsi="Times New Roman"/>
          <w:sz w:val="24"/>
          <w:szCs w:val="24"/>
        </w:rPr>
        <w:t>Т.В.Алышева</w:t>
      </w:r>
      <w:proofErr w:type="spellEnd"/>
      <w:r>
        <w:rPr>
          <w:rFonts w:ascii="Times New Roman" w:hAnsi="Times New Roman"/>
          <w:sz w:val="24"/>
          <w:szCs w:val="24"/>
        </w:rPr>
        <w:t>, Т.В. Амосова</w:t>
      </w:r>
      <w:r w:rsidRPr="00ED26C9">
        <w:rPr>
          <w:rFonts w:ascii="Times New Roman" w:hAnsi="Times New Roman"/>
          <w:sz w:val="24"/>
          <w:szCs w:val="24"/>
        </w:rPr>
        <w:t xml:space="preserve">  –  М.: </w:t>
      </w:r>
      <w:r w:rsidRPr="000B07F3">
        <w:rPr>
          <w:rFonts w:ascii="Times New Roman" w:hAnsi="Times New Roman"/>
          <w:sz w:val="24"/>
          <w:szCs w:val="24"/>
        </w:rPr>
        <w:t>Просвещение, 2</w:t>
      </w:r>
      <w:r>
        <w:rPr>
          <w:rFonts w:ascii="Times New Roman" w:hAnsi="Times New Roman"/>
          <w:sz w:val="24"/>
          <w:szCs w:val="24"/>
        </w:rPr>
        <w:t>023</w:t>
      </w:r>
      <w:r w:rsidRPr="000B07F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07F17" w:rsidRDefault="00707F17" w:rsidP="00707F17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E707E4">
        <w:rPr>
          <w:rFonts w:ascii="Times New Roman" w:eastAsia="Times New Roman" w:hAnsi="Times New Roman"/>
          <w:sz w:val="24"/>
          <w:szCs w:val="24"/>
        </w:rPr>
        <w:t>Наст</w:t>
      </w:r>
      <w:r>
        <w:rPr>
          <w:rFonts w:ascii="Times New Roman" w:eastAsia="Times New Roman" w:hAnsi="Times New Roman"/>
          <w:sz w:val="24"/>
          <w:szCs w:val="24"/>
        </w:rPr>
        <w:t>оящая программа составлена на 140 часов (4 часа</w:t>
      </w:r>
      <w:r w:rsidRPr="00E707E4">
        <w:rPr>
          <w:rFonts w:ascii="Times New Roman" w:eastAsia="Times New Roman" w:hAnsi="Times New Roman"/>
          <w:sz w:val="24"/>
          <w:szCs w:val="24"/>
        </w:rPr>
        <w:t xml:space="preserve"> в неделю)  в соответствии с учебным планом школы, рассчитана на 1 год обучения и является программой базового уровня обучения.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07F17" w:rsidRDefault="00707F17"/>
    <w:sectPr w:rsidR="00707F17" w:rsidSect="008D7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F17"/>
    <w:rsid w:val="00707F17"/>
    <w:rsid w:val="008D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707F1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2023-11-16T09:09:00Z</dcterms:created>
  <dcterms:modified xsi:type="dcterms:W3CDTF">2023-11-16T09:11:00Z</dcterms:modified>
</cp:coreProperties>
</file>