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0D" w:rsidRDefault="00D15A0D" w:rsidP="00D15A0D">
      <w:pPr>
        <w:pStyle w:val="Default"/>
        <w:ind w:firstLine="360"/>
        <w:jc w:val="center"/>
        <w:rPr>
          <w:rFonts w:eastAsia="Times New Roman"/>
        </w:rPr>
      </w:pPr>
      <w:r>
        <w:rPr>
          <w:rFonts w:eastAsia="Times New Roman"/>
        </w:rPr>
        <w:t>Аннотация к рабочей программе «</w:t>
      </w:r>
      <w:proofErr w:type="spellStart"/>
      <w:r>
        <w:rPr>
          <w:rFonts w:eastAsia="Times New Roman"/>
        </w:rPr>
        <w:t>Индивидуальый</w:t>
      </w:r>
      <w:proofErr w:type="spellEnd"/>
      <w:r>
        <w:rPr>
          <w:rFonts w:eastAsia="Times New Roman"/>
        </w:rPr>
        <w:t xml:space="preserve"> проект»</w:t>
      </w:r>
    </w:p>
    <w:p w:rsidR="00D15A0D" w:rsidRPr="00B00BC1" w:rsidRDefault="00D15A0D" w:rsidP="00D15A0D">
      <w:pPr>
        <w:pStyle w:val="Default"/>
        <w:ind w:firstLine="360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Рабочая программа «Индивидуальный проект» обучающихся 10 класса разработана на основе </w:t>
      </w:r>
      <w:r w:rsidRPr="00B00BC1">
        <w:rPr>
          <w:rFonts w:eastAsia="Times New Roman"/>
        </w:rPr>
        <w:t>следующих нормативных документов:</w:t>
      </w:r>
      <w:proofErr w:type="gramEnd"/>
    </w:p>
    <w:p w:rsidR="00D15A0D" w:rsidRPr="00B00BC1" w:rsidRDefault="00D15A0D" w:rsidP="00D15A0D">
      <w:pPr>
        <w:numPr>
          <w:ilvl w:val="0"/>
          <w:numId w:val="1"/>
        </w:numPr>
        <w:autoSpaceDN w:val="0"/>
        <w:spacing w:after="0" w:line="240" w:lineRule="auto"/>
        <w:ind w:left="0" w:firstLine="360"/>
        <w:rPr>
          <w:rFonts w:ascii="Times New Roman" w:eastAsia="Times New Roman" w:hAnsi="Times New Roman" w:cs="Times New Roman"/>
          <w:iCs/>
          <w:kern w:val="2"/>
          <w:sz w:val="24"/>
          <w:szCs w:val="24"/>
        </w:rPr>
      </w:pPr>
      <w:r w:rsidRPr="00B00BC1">
        <w:rPr>
          <w:rFonts w:ascii="Times New Roman" w:hAnsi="Times New Roman" w:cs="Times New Roman"/>
          <w:iCs/>
          <w:kern w:val="2"/>
          <w:sz w:val="24"/>
          <w:szCs w:val="24"/>
        </w:rPr>
        <w:t>Федерального закона «Об образовании в Российской Федерации» от 29.12.2012 года № 273-ФЗ «Об образовании в Российской Федерации».</w:t>
      </w:r>
    </w:p>
    <w:p w:rsidR="00D15A0D" w:rsidRPr="00B00BC1" w:rsidRDefault="00D15A0D" w:rsidP="00D15A0D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0B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образования, утвержденным приказом </w:t>
      </w:r>
      <w:proofErr w:type="spellStart"/>
      <w:r w:rsidRPr="00B00BC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00B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31.05.2021 № 287;</w:t>
      </w:r>
    </w:p>
    <w:p w:rsidR="00D15A0D" w:rsidRPr="00B00BC1" w:rsidRDefault="00D15A0D" w:rsidP="00D15A0D">
      <w:pPr>
        <w:pStyle w:val="Default"/>
        <w:numPr>
          <w:ilvl w:val="0"/>
          <w:numId w:val="1"/>
        </w:numPr>
        <w:ind w:left="0" w:firstLine="360"/>
      </w:pPr>
      <w:r w:rsidRPr="00B00BC1">
        <w:rPr>
          <w:shd w:val="clear" w:color="auto" w:fill="FFFFFF"/>
        </w:rPr>
        <w:t xml:space="preserve">Примерной рабочей  программы основного общего образования «Основы духовно-нравственной культуры народов </w:t>
      </w:r>
      <w:proofErr w:type="spellStart"/>
      <w:r w:rsidRPr="00B00BC1">
        <w:rPr>
          <w:shd w:val="clear" w:color="auto" w:fill="FFFFFF"/>
        </w:rPr>
        <w:t>россии</w:t>
      </w:r>
      <w:proofErr w:type="spellEnd"/>
      <w:r w:rsidRPr="00B00BC1">
        <w:rPr>
          <w:shd w:val="clear" w:color="auto" w:fill="FFFFFF"/>
        </w:rPr>
        <w:t>»;</w:t>
      </w:r>
    </w:p>
    <w:p w:rsidR="00D15A0D" w:rsidRPr="00B00BC1" w:rsidRDefault="00D15A0D" w:rsidP="00D15A0D">
      <w:pPr>
        <w:pStyle w:val="Default"/>
        <w:numPr>
          <w:ilvl w:val="0"/>
          <w:numId w:val="1"/>
        </w:numPr>
        <w:ind w:left="0" w:firstLine="360"/>
        <w:rPr>
          <w:color w:val="auto"/>
        </w:rPr>
      </w:pPr>
      <w:r w:rsidRPr="00B00BC1">
        <w:rPr>
          <w:color w:val="auto"/>
          <w:sz w:val="23"/>
          <w:szCs w:val="23"/>
        </w:rPr>
        <w:t>ООП ОО МБОУ «Приуральская СОШ».</w:t>
      </w:r>
    </w:p>
    <w:p w:rsidR="00D15A0D" w:rsidRPr="005045AB" w:rsidRDefault="00D15A0D" w:rsidP="00D15A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(учебное исследование или учебный проект). 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тьютора</w:t>
      </w:r>
      <w:proofErr w:type="spell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) по выбранной теме в рамках одного или нескольких изучаемых учебных предметов, курсов в любой </w:t>
      </w:r>
      <w:proofErr w:type="spell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избраной</w:t>
      </w:r>
      <w:proofErr w:type="spell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  <w:r w:rsidRPr="005045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045AB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r w:rsidRPr="005045A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 курса: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навыков разработки, реализации и общественной презентации обучающимися результатов исследования индивидуального проекта, направленного на решение научной, личностно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и(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>или) социально значимой проблемы.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реализация требований Стандарта к личностным и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результатам освоения основной образовательной программы;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повышение эффективности освоения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образовательной программы, а также усвоения знаний и учебных действий.</w:t>
      </w:r>
    </w:p>
    <w:p w:rsidR="00D15A0D" w:rsidRDefault="00D15A0D" w:rsidP="00D15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курса.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в основном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задания на освоение инструментария исследования и проектирования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в их нормативном виде и в их возможной взаимосвязи.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адаптирование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этих норм для понимания и активного использования школьниками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своих проектах и исследованиях.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Он состоит из нескольких модулей, каждый из которых является необходимым элементом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в общей структуре курса. Логика чередования модулей выстроена таким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образом, чтобы у обучающегося была возможность изучить часть теоретического материала самостоятельно или под руководством взрослого.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Другая часть модулей специально предназначена для совместной работы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по типу деятельность в относительно свободном режиме. Проходя один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модуль за другим, обучающийся получает возможность сначала выдвинуть свою идею, затем проработать её,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предъявить одноклассникам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другим заинтересованным лицам, получив конструктивные критические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замечания, и успешно защитить свою работу.</w:t>
      </w:r>
    </w:p>
    <w:p w:rsidR="00D15A0D" w:rsidRDefault="00D15A0D" w:rsidP="00D15A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старшеклассника или рабочих команд.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Программу курса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рассчитана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два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один час в неделю. </w:t>
      </w:r>
    </w:p>
    <w:p w:rsidR="00D15A0D" w:rsidRDefault="00D15A0D" w:rsidP="00D15A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Количество часов на самостоятельную работу над проектом и исследованием можно также варьировать с учётом индивидуальной готовности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обучающихся. Для самостоятельной работы важны умения,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полученные</w:t>
      </w:r>
      <w:proofErr w:type="gram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том числе на предыдущих этапах обучения, а именно умения искать,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необходимую для работы информацию. Помимо Интернета, следует не только рекомендовать, но и требовать поль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оваться научными и научно-популярными изданиями в библиотечных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фондах. Для этого также должны выделяться специальные часы, а проведённая работа — учитываться и оцениваться.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Коммуникативные события, которые включены в процесс тренировки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и выполнения проекта или исследования, следует специально подготавливать и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сценировать. Для этого необходимо заранее продумывать, как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будет происходить процесс коммуникации, а именно: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что будет предметом доклада или сообщения участников события;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каковы функции в обсуждении каждого его участника: задаёт вопросы на понимание, высказывает сомнения,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предлагает встречные вари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анты и т. д.;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>— какой рабочий формат будет выбран: фронтальная работа с общей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дискуссией, первоначальное обсуждение в группах или парах, распределение ролей и подготовка шаблонов обсуждения или спонтанные оценки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сообщений;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— кто является регулятором дискуссии — педагог, ведущий (регулирующий) этот курс, или привлечённый специалист, владеющий способностью выстраивать содержательное обсуждение, процессом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проблематизации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и способами выхода в позитивное продолжение работы.</w:t>
      </w:r>
    </w:p>
    <w:p w:rsidR="00D15A0D" w:rsidRPr="00C10561" w:rsidRDefault="00D15A0D" w:rsidP="00D15A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C10561">
        <w:rPr>
          <w:rFonts w:ascii="Times New Roman" w:hAnsi="Times New Roman" w:cs="Times New Roman"/>
          <w:color w:val="000000"/>
          <w:sz w:val="24"/>
          <w:szCs w:val="24"/>
        </w:rPr>
        <w:t>В качестве экспертов могут выступать учителя школы, выпускники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функций. С одной стороны, эксперт должен честно указывать на слабые или ошибочные подходы в рассуждениях ученика, а с другой 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непременно обозначать пути возможных решений, рекомендовать источники необходимой информации, дополнительные методики, с </w:t>
      </w:r>
      <w:proofErr w:type="gram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тем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чтобы у автора идеи не опустились руки и не пропало желание продолжить работу.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Программа, по сути, является </w:t>
      </w:r>
      <w:proofErr w:type="spellStart"/>
      <w:r w:rsidRPr="00C10561">
        <w:rPr>
          <w:rFonts w:ascii="Times New Roman" w:hAnsi="Times New Roman" w:cs="Times New Roman"/>
          <w:color w:val="000000"/>
          <w:sz w:val="24"/>
          <w:szCs w:val="24"/>
        </w:rPr>
        <w:t>метапредметной</w:t>
      </w:r>
      <w:proofErr w:type="spellEnd"/>
      <w:r w:rsidRPr="00C10561">
        <w:rPr>
          <w:rFonts w:ascii="Times New Roman" w:hAnsi="Times New Roman" w:cs="Times New Roman"/>
          <w:color w:val="000000"/>
          <w:sz w:val="24"/>
          <w:szCs w:val="24"/>
        </w:rPr>
        <w:t>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относятся постановка проблем, перевод проблем в задачи, схематизация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использование знаков и символов, организация рефле</w:t>
      </w:r>
      <w:r>
        <w:rPr>
          <w:rFonts w:ascii="Times New Roman" w:hAnsi="Times New Roman" w:cs="Times New Roman"/>
          <w:color w:val="000000"/>
          <w:sz w:val="24"/>
          <w:szCs w:val="24"/>
        </w:rPr>
        <w:t>ксии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. Несмотря на то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 xml:space="preserve"> что программа называется «Индивидуальный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учебный проект», значительная часть занятий предусматривает групповую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561">
        <w:rPr>
          <w:rFonts w:ascii="Times New Roman" w:hAnsi="Times New Roman" w:cs="Times New Roman"/>
          <w:color w:val="000000"/>
          <w:sz w:val="24"/>
          <w:szCs w:val="24"/>
        </w:rPr>
        <w:t>и коллективную работу.</w:t>
      </w:r>
    </w:p>
    <w:p w:rsidR="00D15A0D" w:rsidRDefault="00D15A0D" w:rsidP="00D15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5A0D" w:rsidRDefault="00D15A0D" w:rsidP="00D15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Описание места в учебном плане</w:t>
      </w:r>
    </w:p>
    <w:p w:rsidR="00D15A0D" w:rsidRPr="000C303B" w:rsidRDefault="00D15A0D" w:rsidP="00D15A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реализации программы: 1</w:t>
      </w:r>
      <w:r w:rsidRPr="005045A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5A0D" w:rsidRDefault="00D15A0D" w:rsidP="00D15A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изучение предмета в 10 классе отводится  34</w:t>
      </w:r>
      <w:r w:rsidRPr="006A56A2">
        <w:rPr>
          <w:rFonts w:ascii="Times New Roman" w:eastAsia="Times New Roman" w:hAnsi="Times New Roman" w:cs="Times New Roman"/>
          <w:sz w:val="24"/>
          <w:szCs w:val="24"/>
        </w:rPr>
        <w:t xml:space="preserve"> ч (1 ч в неделю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71C37" w:rsidRPr="00EE778B" w:rsidRDefault="00771C37" w:rsidP="00EE778B"/>
    <w:sectPr w:rsidR="00771C37" w:rsidRPr="00EE778B" w:rsidSect="00771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0F4"/>
    <w:rsid w:val="00036100"/>
    <w:rsid w:val="005E40F4"/>
    <w:rsid w:val="00771C37"/>
    <w:rsid w:val="00D15A0D"/>
    <w:rsid w:val="00EE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A0D"/>
    <w:pPr>
      <w:ind w:left="720"/>
      <w:contextualSpacing/>
    </w:pPr>
    <w:rPr>
      <w:lang w:val="en-US" w:eastAsia="en-US"/>
    </w:rPr>
  </w:style>
  <w:style w:type="paragraph" w:customStyle="1" w:styleId="Default">
    <w:name w:val="Default"/>
    <w:rsid w:val="00D15A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1001</Words>
  <Characters>5711</Characters>
  <Application>Microsoft Office Word</Application>
  <DocSecurity>0</DocSecurity>
  <Lines>47</Lines>
  <Paragraphs>13</Paragraphs>
  <ScaleCrop>false</ScaleCrop>
  <Company/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Лёлик</cp:lastModifiedBy>
  <cp:revision>5</cp:revision>
  <dcterms:created xsi:type="dcterms:W3CDTF">2016-11-03T18:16:00Z</dcterms:created>
  <dcterms:modified xsi:type="dcterms:W3CDTF">2022-11-06T03:06:00Z</dcterms:modified>
</cp:coreProperties>
</file>