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B7D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b/>
          <w:bCs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A45B7D" w:rsidRPr="00DE6B6A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EF7C1C" w:rsidRDefault="00EF7C1C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F7C1C" w:rsidRDefault="00EF7C1C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Управление образования Кувандыкский городской округ Оренбургской области</w:t>
      </w:r>
    </w:p>
    <w:p w:rsidR="00A45B7D" w:rsidRPr="00DE6B6A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A45B7D" w:rsidRPr="00DE6B6A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A45B7D" w:rsidRPr="00DE6B6A" w:rsidRDefault="00A45B7D" w:rsidP="00A45B7D">
      <w:pPr>
        <w:pStyle w:val="a8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A45B7D" w:rsidRPr="00DE6B6A" w:rsidRDefault="009C1D57" w:rsidP="009C1D57">
      <w:pPr>
        <w:shd w:val="clear" w:color="auto" w:fill="F7FDF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15025" cy="1495425"/>
            <wp:effectExtent l="19050" t="0" r="9525" b="0"/>
            <wp:docPr id="1" name="Рисунок 1" descr="C:\Users\User\Desktop\CCI18102023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CI18102023_0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147" cy="150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B7D" w:rsidRDefault="00A45B7D" w:rsidP="00A45B7D">
      <w:pPr>
        <w:pStyle w:val="TableParagraph"/>
        <w:jc w:val="center"/>
        <w:rPr>
          <w:b/>
          <w:bCs/>
          <w:sz w:val="28"/>
          <w:szCs w:val="28"/>
        </w:rPr>
      </w:pPr>
    </w:p>
    <w:p w:rsidR="00A45B7D" w:rsidRDefault="00A45B7D" w:rsidP="00A45B7D">
      <w:pPr>
        <w:pStyle w:val="TableParagraph"/>
        <w:jc w:val="center"/>
        <w:rPr>
          <w:b/>
          <w:bCs/>
          <w:sz w:val="28"/>
          <w:szCs w:val="28"/>
        </w:rPr>
      </w:pPr>
    </w:p>
    <w:p w:rsidR="00A45B7D" w:rsidRDefault="00A45B7D" w:rsidP="00A45B7D">
      <w:pPr>
        <w:pStyle w:val="TableParagraph"/>
        <w:jc w:val="center"/>
        <w:rPr>
          <w:b/>
          <w:bCs/>
          <w:sz w:val="28"/>
          <w:szCs w:val="28"/>
        </w:rPr>
      </w:pPr>
    </w:p>
    <w:p w:rsidR="00A45B7D" w:rsidRPr="00DE06C1" w:rsidRDefault="00A45B7D" w:rsidP="00A45B7D">
      <w:pPr>
        <w:pStyle w:val="TableParagraph"/>
        <w:jc w:val="center"/>
        <w:rPr>
          <w:sz w:val="28"/>
          <w:szCs w:val="28"/>
        </w:rPr>
      </w:pPr>
      <w:r w:rsidRPr="0081460E">
        <w:rPr>
          <w:b/>
          <w:bCs/>
          <w:sz w:val="28"/>
          <w:szCs w:val="28"/>
        </w:rPr>
        <w:t>РАБОЧАЯ ПРОГРАММА</w:t>
      </w:r>
      <w:r w:rsidRPr="00DE06C1">
        <w:rPr>
          <w:sz w:val="28"/>
          <w:szCs w:val="28"/>
        </w:rPr>
        <w:br/>
        <w:t>курса внеурочной деятельности</w:t>
      </w:r>
    </w:p>
    <w:p w:rsidR="00A45B7D" w:rsidRPr="00DE06C1" w:rsidRDefault="00A45B7D" w:rsidP="00A45B7D">
      <w:pPr>
        <w:pStyle w:val="a8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E06C1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Функциональная грамотность</w:t>
      </w:r>
      <w:r w:rsidRPr="00DE06C1">
        <w:rPr>
          <w:rFonts w:ascii="Times New Roman" w:hAnsi="Times New Roman"/>
          <w:color w:val="000000"/>
          <w:sz w:val="28"/>
          <w:szCs w:val="28"/>
        </w:rPr>
        <w:t>»</w:t>
      </w:r>
    </w:p>
    <w:p w:rsidR="00A45B7D" w:rsidRPr="00DE06C1" w:rsidRDefault="00A45B7D" w:rsidP="00A45B7D">
      <w:pPr>
        <w:pStyle w:val="a8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DE06C1">
        <w:rPr>
          <w:rFonts w:ascii="Times New Roman" w:hAnsi="Times New Roman"/>
          <w:color w:val="000000"/>
          <w:sz w:val="28"/>
          <w:szCs w:val="28"/>
        </w:rPr>
        <w:t xml:space="preserve">ля </w:t>
      </w:r>
      <w:r>
        <w:rPr>
          <w:rFonts w:ascii="Times New Roman" w:hAnsi="Times New Roman"/>
          <w:color w:val="000000"/>
          <w:sz w:val="28"/>
          <w:szCs w:val="28"/>
        </w:rPr>
        <w:t xml:space="preserve">1-4 </w:t>
      </w:r>
      <w:r w:rsidRPr="00DE06C1">
        <w:rPr>
          <w:rFonts w:ascii="Times New Roman" w:hAnsi="Times New Roman"/>
          <w:color w:val="000000"/>
          <w:sz w:val="28"/>
          <w:szCs w:val="28"/>
        </w:rPr>
        <w:t>класс</w:t>
      </w:r>
      <w:r>
        <w:rPr>
          <w:rFonts w:ascii="Times New Roman" w:hAnsi="Times New Roman"/>
          <w:color w:val="000000"/>
          <w:sz w:val="28"/>
          <w:szCs w:val="28"/>
        </w:rPr>
        <w:t>ов</w:t>
      </w:r>
    </w:p>
    <w:p w:rsidR="00A45B7D" w:rsidRPr="00DE06C1" w:rsidRDefault="00A45B7D" w:rsidP="00A45B7D">
      <w:pPr>
        <w:pStyle w:val="a8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Pr="00DE06C1">
        <w:rPr>
          <w:rFonts w:ascii="Times New Roman" w:hAnsi="Times New Roman"/>
          <w:color w:val="000000"/>
          <w:sz w:val="28"/>
          <w:szCs w:val="28"/>
        </w:rPr>
        <w:t xml:space="preserve">ровень базовый </w:t>
      </w: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F7C1C" w:rsidRDefault="00A45B7D" w:rsidP="00EF7C1C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 </w:t>
      </w:r>
      <w:r w:rsidR="00EF7C1C">
        <w:rPr>
          <w:rFonts w:ascii="LiberationSerif" w:hAnsi="LiberationSerif"/>
          <w:color w:val="000000"/>
          <w:sz w:val="28"/>
          <w:szCs w:val="28"/>
        </w:rPr>
        <w:t xml:space="preserve">Сеитова С.С., </w:t>
      </w:r>
    </w:p>
    <w:p w:rsidR="00A45B7D" w:rsidRDefault="00EF7C1C" w:rsidP="00EF7C1C">
      <w:pPr>
        <w:pStyle w:val="a8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учитель начальных классов </w:t>
      </w:r>
    </w:p>
    <w:p w:rsidR="00A45B7D" w:rsidRDefault="00A45B7D" w:rsidP="00A45B7D">
      <w:pPr>
        <w:pStyle w:val="a8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Default="00A45B7D" w:rsidP="00A45B7D">
      <w:pPr>
        <w:pStyle w:val="a8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A45B7D" w:rsidRPr="00DE6B6A" w:rsidRDefault="00A45B7D" w:rsidP="00A45B7D">
      <w:pPr>
        <w:pStyle w:val="a8"/>
        <w:spacing w:before="0" w:after="0"/>
        <w:rPr>
          <w:rFonts w:ascii="LiberationSerif" w:hAnsi="LiberationSerif"/>
          <w:color w:val="000000"/>
          <w:sz w:val="28"/>
          <w:szCs w:val="28"/>
        </w:rPr>
      </w:pPr>
    </w:p>
    <w:p w:rsidR="00EF7C1C" w:rsidRPr="00EF7C1C" w:rsidRDefault="00EF7C1C" w:rsidP="00C0131E">
      <w:pPr>
        <w:ind w:right="1646"/>
        <w:jc w:val="center"/>
        <w:rPr>
          <w:bCs/>
          <w:sz w:val="28"/>
          <w:szCs w:val="28"/>
        </w:rPr>
      </w:pPr>
      <w:r w:rsidRPr="00EF7C1C">
        <w:rPr>
          <w:bCs/>
          <w:sz w:val="28"/>
          <w:szCs w:val="28"/>
        </w:rPr>
        <w:t>Новоуральск, 2023</w:t>
      </w:r>
    </w:p>
    <w:p w:rsidR="00EF7C1C" w:rsidRPr="00EF7C1C" w:rsidRDefault="00EF7C1C" w:rsidP="00C0131E">
      <w:pPr>
        <w:ind w:right="1646"/>
        <w:jc w:val="center"/>
        <w:rPr>
          <w:bCs/>
          <w:sz w:val="24"/>
          <w:szCs w:val="24"/>
        </w:rPr>
      </w:pPr>
    </w:p>
    <w:p w:rsidR="00A45B7D" w:rsidRPr="00BA311E" w:rsidRDefault="00A45B7D" w:rsidP="00C0131E">
      <w:pPr>
        <w:ind w:right="1646"/>
        <w:jc w:val="center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ПОЯСНИТЕЛЬНАЯ</w:t>
      </w:r>
      <w:r w:rsidRPr="00BA311E">
        <w:rPr>
          <w:b/>
          <w:spacing w:val="-4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ЗАПИСКА</w:t>
      </w:r>
    </w:p>
    <w:p w:rsidR="00A45B7D" w:rsidRPr="00BA311E" w:rsidRDefault="00A45B7D" w:rsidP="00BA311E">
      <w:pPr>
        <w:pStyle w:val="a3"/>
        <w:ind w:right="-1" w:firstLine="567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Программа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курса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внеурочной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деятельности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первого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класса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«Функциональная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грамотность»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разработана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соответствии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требованиями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Федерального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государственного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lastRenderedPageBreak/>
        <w:t>образовательного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стандарта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начального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общего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образования,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требованиями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основной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образовательной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программе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начального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общего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образования.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Программа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«Функциональная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грамотность»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учитывает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возрастные,</w:t>
      </w:r>
      <w:r w:rsidRPr="00BA311E">
        <w:rPr>
          <w:spacing w:val="1"/>
          <w:sz w:val="24"/>
          <w:szCs w:val="24"/>
        </w:rPr>
        <w:t xml:space="preserve"> </w:t>
      </w:r>
      <w:proofErr w:type="spellStart"/>
      <w:r w:rsidRPr="00BA311E">
        <w:rPr>
          <w:sz w:val="24"/>
          <w:szCs w:val="24"/>
        </w:rPr>
        <w:t>общеучебные</w:t>
      </w:r>
      <w:proofErr w:type="spellEnd"/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психологические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особенности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младшего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школьника.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b/>
          <w:i/>
          <w:sz w:val="24"/>
          <w:szCs w:val="24"/>
        </w:rPr>
        <w:t>Цель</w:t>
      </w:r>
      <w:r w:rsidRPr="00BA311E">
        <w:rPr>
          <w:b/>
          <w:i/>
          <w:spacing w:val="-4"/>
          <w:sz w:val="24"/>
          <w:szCs w:val="24"/>
        </w:rPr>
        <w:t xml:space="preserve"> </w:t>
      </w:r>
      <w:r w:rsidRPr="00BA311E">
        <w:rPr>
          <w:b/>
          <w:i/>
          <w:sz w:val="24"/>
          <w:szCs w:val="24"/>
        </w:rPr>
        <w:t>программы</w:t>
      </w:r>
      <w:r w:rsidRPr="00BA311E">
        <w:rPr>
          <w:i/>
          <w:sz w:val="24"/>
          <w:szCs w:val="24"/>
        </w:rPr>
        <w:t>:</w:t>
      </w:r>
      <w:r w:rsidRPr="00BA311E">
        <w:rPr>
          <w:i/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создание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условий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развития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функциональной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грамотности.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Программа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разбита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четыре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блока: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«Читательская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грамотность»,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«Математическая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грамотность»,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«Финансовая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грамотность»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«Естественно-научная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грамотность».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b/>
          <w:sz w:val="24"/>
          <w:szCs w:val="24"/>
        </w:rPr>
        <w:t>Целью</w:t>
      </w:r>
      <w:r w:rsidRPr="00BA311E">
        <w:rPr>
          <w:b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изучения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блока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b/>
          <w:i/>
          <w:sz w:val="24"/>
          <w:szCs w:val="24"/>
        </w:rPr>
        <w:t>«Читательская</w:t>
      </w:r>
      <w:r w:rsidRPr="00BA311E">
        <w:rPr>
          <w:b/>
          <w:i/>
          <w:spacing w:val="1"/>
          <w:sz w:val="24"/>
          <w:szCs w:val="24"/>
        </w:rPr>
        <w:t xml:space="preserve"> </w:t>
      </w:r>
      <w:r w:rsidRPr="00BA311E">
        <w:rPr>
          <w:b/>
          <w:i/>
          <w:sz w:val="24"/>
          <w:szCs w:val="24"/>
        </w:rPr>
        <w:t>грамотность»</w:t>
      </w:r>
      <w:r w:rsidRPr="00BA311E">
        <w:rPr>
          <w:b/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является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развитие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способности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учащихся к осмыслению письменных текстов и рефлексии на них, использования их содержания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 достижения собственных целей, развития знаний и возможностей для активного участия 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жизни общества. Оценивается не техника чтения и буквальное понимание текста, а понимание 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рефлексия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текст, использование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осуществления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жизненных целей.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b/>
          <w:sz w:val="24"/>
          <w:szCs w:val="24"/>
        </w:rPr>
        <w:t>Целью</w:t>
      </w:r>
      <w:r w:rsidRPr="00BA311E">
        <w:rPr>
          <w:b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изучения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блока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«</w:t>
      </w:r>
      <w:r w:rsidRPr="00BA311E">
        <w:rPr>
          <w:b/>
          <w:i/>
          <w:sz w:val="24"/>
          <w:szCs w:val="24"/>
        </w:rPr>
        <w:t>Математическая</w:t>
      </w:r>
      <w:r w:rsidRPr="00BA311E">
        <w:rPr>
          <w:b/>
          <w:i/>
          <w:spacing w:val="1"/>
          <w:sz w:val="24"/>
          <w:szCs w:val="24"/>
        </w:rPr>
        <w:t xml:space="preserve"> </w:t>
      </w:r>
      <w:r w:rsidRPr="00BA311E">
        <w:rPr>
          <w:b/>
          <w:i/>
          <w:sz w:val="24"/>
          <w:szCs w:val="24"/>
        </w:rPr>
        <w:t>грамотность»</w:t>
      </w:r>
      <w:r w:rsidRPr="00BA311E">
        <w:rPr>
          <w:b/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является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формирование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обучающихся способности определять и понимать роль математики в мире, в котором они живут,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высказывать хорошо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обоснованные математические суждения 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 математику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так,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удовлетворять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настоящем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будущем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потребности,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присущие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созидательному,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заинтересованному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мыслящему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гражданину.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b/>
          <w:sz w:val="24"/>
          <w:szCs w:val="24"/>
        </w:rPr>
        <w:t>Целью</w:t>
      </w:r>
      <w:r w:rsidRPr="00BA311E">
        <w:rPr>
          <w:b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изучения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блока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b/>
          <w:i/>
          <w:sz w:val="24"/>
          <w:szCs w:val="24"/>
        </w:rPr>
        <w:t>«Финансовая</w:t>
      </w:r>
      <w:r w:rsidRPr="00BA311E">
        <w:rPr>
          <w:b/>
          <w:i/>
          <w:spacing w:val="1"/>
          <w:sz w:val="24"/>
          <w:szCs w:val="24"/>
        </w:rPr>
        <w:t xml:space="preserve"> </w:t>
      </w:r>
      <w:r w:rsidRPr="00BA311E">
        <w:rPr>
          <w:b/>
          <w:i/>
          <w:sz w:val="24"/>
          <w:szCs w:val="24"/>
        </w:rPr>
        <w:t>грамотность»</w:t>
      </w:r>
      <w:r w:rsidRPr="00BA311E">
        <w:rPr>
          <w:b/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является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развитие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экономического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образа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мышления,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воспитание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ответственности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нравственного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поведения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области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экономических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отношений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семье,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формирование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опыта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применения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полученных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умений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решения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элементарных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вопросов в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области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экономики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семьи.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b/>
          <w:sz w:val="24"/>
          <w:szCs w:val="24"/>
        </w:rPr>
        <w:t xml:space="preserve">Целью </w:t>
      </w:r>
      <w:r w:rsidRPr="00BA311E">
        <w:rPr>
          <w:sz w:val="24"/>
          <w:szCs w:val="24"/>
        </w:rPr>
        <w:t xml:space="preserve">изучения блока </w:t>
      </w:r>
      <w:r w:rsidRPr="00BA311E">
        <w:rPr>
          <w:b/>
          <w:sz w:val="24"/>
          <w:szCs w:val="24"/>
        </w:rPr>
        <w:t>«</w:t>
      </w:r>
      <w:r w:rsidRPr="00BA311E">
        <w:rPr>
          <w:b/>
          <w:i/>
          <w:sz w:val="24"/>
          <w:szCs w:val="24"/>
        </w:rPr>
        <w:t xml:space="preserve">Естественно-научная грамотность» </w:t>
      </w:r>
      <w:r w:rsidRPr="00BA311E">
        <w:rPr>
          <w:sz w:val="24"/>
          <w:szCs w:val="24"/>
        </w:rPr>
        <w:t>является формирование 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обучающихся способности использовать естественно-научные знания для выделения в реальных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ситуациях проблем, которые могут быть исследованы и решены с помощью научных методов, 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получения выводов, основанных на наблюдениях и экспериментах. Эти выводы необходимы 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понимания окружающего мира и тех изменений, которые вносит в него деятельность человека, 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также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принятия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соответствующих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решений.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Программа курса внеурочной деятельности «Функциональная грамотность» предназначена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 реализации в 1 классе начальной школы и рассчитана на 33 часа (при 1 часе в неделю), 2,3,4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классы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-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рассчитана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 34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часа.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Учитель может варьировать, чередовать последовательность проведения занятий по своему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усмотрению.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Для повышения мотивации изучения курса и с учетом возрастных особенностей младших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школьников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занятий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используются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сюжеты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авторских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русских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народных сказок.</w:t>
      </w:r>
    </w:p>
    <w:p w:rsidR="00A45B7D" w:rsidRPr="00BA311E" w:rsidRDefault="00A45B7D" w:rsidP="00BA311E">
      <w:pPr>
        <w:ind w:left="920" w:right="-1"/>
        <w:jc w:val="both"/>
        <w:rPr>
          <w:b/>
          <w:sz w:val="24"/>
          <w:szCs w:val="24"/>
        </w:rPr>
      </w:pPr>
    </w:p>
    <w:p w:rsidR="00A45B7D" w:rsidRPr="00BA311E" w:rsidRDefault="00A45B7D" w:rsidP="00C0131E">
      <w:pPr>
        <w:ind w:left="920" w:right="-1"/>
        <w:jc w:val="center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СОДЕРЖАНИЕ</w:t>
      </w:r>
      <w:r w:rsidRPr="00BA311E">
        <w:rPr>
          <w:b/>
          <w:spacing w:val="-4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ПРОГРАММЫ</w:t>
      </w:r>
    </w:p>
    <w:p w:rsidR="00A45B7D" w:rsidRPr="00BA311E" w:rsidRDefault="00A45B7D" w:rsidP="00BA311E">
      <w:pPr>
        <w:tabs>
          <w:tab w:val="left" w:pos="0"/>
        </w:tabs>
        <w:ind w:left="4530" w:right="-1" w:hanging="4530"/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1 класс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Читательская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анализ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текстов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авторских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русских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народных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сказок,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характеристики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героев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произведений,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текстов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части,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картинного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плана,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ответы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содержанию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произведений,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эмоциональная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личностная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оценка</w:t>
      </w:r>
      <w:r w:rsidRPr="00BA311E">
        <w:rPr>
          <w:spacing w:val="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Математическая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счет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предметов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пределах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10,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числовых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чисел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первого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второго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десятка,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 суммы; задачи на нахождение части числа, задачи на увеличение и уменьшение числа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несколько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единиц,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заполнение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таблиц,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круговых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диаграмм,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ложные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истинные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высказывания.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Финансовая</w:t>
      </w:r>
      <w:r w:rsidRPr="00BA311E">
        <w:rPr>
          <w:sz w:val="24"/>
          <w:szCs w:val="24"/>
        </w:rPr>
        <w:t xml:space="preserve"> грамотность: деньги, финансы, покупка, товар, обмен, бартер, услуги </w:t>
      </w:r>
      <w:r w:rsidRPr="00BA311E">
        <w:rPr>
          <w:sz w:val="24"/>
          <w:szCs w:val="24"/>
        </w:rPr>
        <w:lastRenderedPageBreak/>
        <w:t>платные 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бесплатные, доход,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прибыль,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банк, реклама, цена,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количество, стоимость.</w:t>
      </w:r>
    </w:p>
    <w:p w:rsidR="00A45B7D" w:rsidRPr="00BA311E" w:rsidRDefault="00A45B7D" w:rsidP="00BA311E">
      <w:pPr>
        <w:pStyle w:val="a3"/>
        <w:ind w:left="100" w:right="-1" w:firstLine="53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Естественно-научная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наблюдения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простейшие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эксперименты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яблоком,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воздушным шариком, зеркалом и апельсином; воздух и его свойства, соль и еѐ свойства, вода и еѐ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свойства, три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состояния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воды,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плавучесть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предметов,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отражение.</w:t>
      </w:r>
    </w:p>
    <w:p w:rsidR="00A45B7D" w:rsidRPr="00BA311E" w:rsidRDefault="00A45B7D" w:rsidP="00BA311E">
      <w:pPr>
        <w:pStyle w:val="a3"/>
        <w:jc w:val="both"/>
        <w:rPr>
          <w:sz w:val="24"/>
          <w:szCs w:val="24"/>
        </w:rPr>
      </w:pPr>
    </w:p>
    <w:p w:rsidR="00A45B7D" w:rsidRPr="00BA311E" w:rsidRDefault="00A45B7D" w:rsidP="00BA311E">
      <w:pPr>
        <w:tabs>
          <w:tab w:val="left" w:pos="4530"/>
        </w:tabs>
        <w:ind w:right="728"/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2 КЛАСС</w:t>
      </w:r>
    </w:p>
    <w:p w:rsidR="00A45B7D" w:rsidRPr="00BA311E" w:rsidRDefault="00A45B7D" w:rsidP="00BA311E">
      <w:pPr>
        <w:pStyle w:val="a3"/>
        <w:ind w:firstLine="70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Читательская</w:t>
      </w:r>
      <w:r w:rsidRPr="00BA311E">
        <w:rPr>
          <w:i/>
          <w:iCs/>
          <w:spacing w:val="17"/>
          <w:sz w:val="24"/>
          <w:szCs w:val="24"/>
        </w:rPr>
        <w:t xml:space="preserve"> </w:t>
      </w:r>
      <w:r w:rsidRPr="00BA311E">
        <w:rPr>
          <w:i/>
          <w:iCs/>
          <w:sz w:val="24"/>
          <w:szCs w:val="24"/>
        </w:rPr>
        <w:t>грамотность</w:t>
      </w:r>
      <w:r w:rsidRPr="00BA311E">
        <w:rPr>
          <w:spacing w:val="15"/>
          <w:sz w:val="24"/>
          <w:szCs w:val="24"/>
        </w:rPr>
        <w:t xml:space="preserve"> </w:t>
      </w:r>
      <w:r w:rsidRPr="00BA311E">
        <w:rPr>
          <w:sz w:val="24"/>
          <w:szCs w:val="24"/>
        </w:rPr>
        <w:t>(1,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5,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9,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13,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17,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21,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25,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29</w:t>
      </w:r>
      <w:r w:rsidRPr="00BA311E">
        <w:rPr>
          <w:spacing w:val="17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занятия):</w:t>
      </w:r>
      <w:r w:rsidRPr="00BA311E">
        <w:rPr>
          <w:spacing w:val="18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понятия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«художественный»</w:t>
      </w:r>
      <w:r w:rsidRPr="00BA311E">
        <w:rPr>
          <w:spacing w:val="21"/>
          <w:sz w:val="24"/>
          <w:szCs w:val="24"/>
        </w:rPr>
        <w:t xml:space="preserve"> </w:t>
      </w:r>
      <w:r w:rsidRPr="00BA311E">
        <w:rPr>
          <w:sz w:val="24"/>
          <w:szCs w:val="24"/>
        </w:rPr>
        <w:t>и «научно-познавательный»;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жанровое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сходство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художественных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научно-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познавательных текстов; составление характеристики героев прочитанных произведений; деление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текстов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части,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плана;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ответы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содержанию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произведений,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эмоциональная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личностная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оценка</w:t>
      </w:r>
      <w:r w:rsidRPr="00BA311E">
        <w:rPr>
          <w:spacing w:val="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прочитанного.</w:t>
      </w:r>
    </w:p>
    <w:p w:rsidR="00A45B7D" w:rsidRPr="00BA311E" w:rsidRDefault="00A45B7D" w:rsidP="00BA311E">
      <w:pPr>
        <w:pStyle w:val="a3"/>
        <w:ind w:firstLine="70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Математическая</w:t>
      </w:r>
      <w:r w:rsidRPr="00BA311E">
        <w:rPr>
          <w:sz w:val="24"/>
          <w:szCs w:val="24"/>
        </w:rPr>
        <w:t xml:space="preserve"> грамотность (2, 6, 10, 14, 18, 22, 26, 30 занятия): нахождение значений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пределах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100,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составление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числовых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значений.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чисел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первого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и второго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десятка,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задание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суммы; задачи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 нахождение части числа, задачи на увеличение и уменьшение числа на несколько единиц,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заполнение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таблиц,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столбчатых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диаграмм,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календарь,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логические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ложные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истинные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высказывания,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построение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геометрических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фигур,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длины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ломаной,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диаметр</w:t>
      </w:r>
      <w:r w:rsidRPr="00BA311E">
        <w:rPr>
          <w:spacing w:val="11"/>
          <w:sz w:val="24"/>
          <w:szCs w:val="24"/>
        </w:rPr>
        <w:t xml:space="preserve"> </w:t>
      </w:r>
      <w:r w:rsidRPr="00BA311E">
        <w:rPr>
          <w:sz w:val="24"/>
          <w:szCs w:val="24"/>
        </w:rPr>
        <w:t>окружности,</w:t>
      </w:r>
      <w:r w:rsidRPr="00BA311E">
        <w:rPr>
          <w:spacing w:val="10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периметр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треугольника.</w:t>
      </w:r>
    </w:p>
    <w:p w:rsidR="00A45B7D" w:rsidRPr="00BA311E" w:rsidRDefault="00A45B7D" w:rsidP="00BA311E">
      <w:pPr>
        <w:pStyle w:val="a3"/>
        <w:ind w:firstLine="70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Финансовая</w:t>
      </w:r>
      <w:r w:rsidRPr="00BA311E">
        <w:rPr>
          <w:sz w:val="24"/>
          <w:szCs w:val="24"/>
        </w:rPr>
        <w:t xml:space="preserve"> грамотность (3, 7, 11, 15, 19, 23, 27, 31 занятия): деньги, аверс и реверс монеты,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кредиты,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вклады,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банковская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карта,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безопасного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банковских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карт,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фальшивые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повреждѐнные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деньги,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средства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защиты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российских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банкнот, валюта.</w:t>
      </w:r>
    </w:p>
    <w:p w:rsidR="00A45B7D" w:rsidRPr="00BA311E" w:rsidRDefault="00A45B7D" w:rsidP="00BA311E">
      <w:pPr>
        <w:pStyle w:val="a3"/>
        <w:ind w:firstLine="709"/>
        <w:jc w:val="both"/>
        <w:rPr>
          <w:sz w:val="24"/>
          <w:szCs w:val="24"/>
        </w:rPr>
      </w:pPr>
      <w:r w:rsidRPr="00BA311E">
        <w:rPr>
          <w:i/>
          <w:iCs/>
          <w:sz w:val="24"/>
          <w:szCs w:val="24"/>
        </w:rPr>
        <w:t>Естественно-научная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(4,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8,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12,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16,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20,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24,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28,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32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занятия):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наблюдения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простейшие эксперименты с яблоком, овощами, мѐдом, лесной землей, песком, глиной. Состав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почвы,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перегной.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свойства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древесины.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Названия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овощей,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выделение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среди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овощей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корнеплодов.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Названия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частей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растений,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корней,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свойства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корней.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Представление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позвоночных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животных.</w:t>
      </w:r>
    </w:p>
    <w:p w:rsidR="00A45B7D" w:rsidRPr="00BA311E" w:rsidRDefault="00A45B7D" w:rsidP="00BA311E">
      <w:pPr>
        <w:ind w:right="728"/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3 КЛАСС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 xml:space="preserve">Читательская </w:t>
      </w:r>
      <w:r w:rsidRPr="00BA311E">
        <w:rPr>
          <w:sz w:val="24"/>
          <w:szCs w:val="24"/>
        </w:rPr>
        <w:t>грамотность (1, 3, 5, 7, 9, 11, 13, 15 занятия): научно-познавательные тексты;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основная мысль текста, тема текста, деление текста на части, составление плана текста; ответы 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вопросы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содержанию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лексическое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слов;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личностная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оценка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прочитанного.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>Естественно-научная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(2,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4,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6,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8,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10,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12,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14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занятия):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особенности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жизнедеятельности дождевых червей: кальций и его роль в организме человека, дрожжи, виды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облаков, свойства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мела, свойства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мыла,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восковые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свечи, магнит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его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свойства.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>Финансовая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грамотность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(18,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20,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22,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24,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26,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28,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30,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32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занятия):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бюджет,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уровни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государственного бюджета, семейный бюджет, заработная плата, пенсия, дополнительные доходы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(выигрыш,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клад,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пособия).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Обязательные,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желаемые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непредвиденные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расходы.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Налоги.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семейного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бюджета.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 xml:space="preserve">Математическая </w:t>
      </w:r>
      <w:r w:rsidRPr="00BA311E">
        <w:rPr>
          <w:sz w:val="24"/>
          <w:szCs w:val="24"/>
        </w:rPr>
        <w:t>грамотность (19, 21, 23, 25, 27, 29, 31, 33 занятия): нахождение значений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 в пределах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100000, составление числовых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 и</w:t>
      </w:r>
      <w:r w:rsidRPr="00BA311E">
        <w:rPr>
          <w:spacing w:val="5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суммы;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части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числа,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увеличение и уменьшение числа на несколько единиц, решение задачи с тройкой величин «цена,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количество, стоимость», чтение и заполнение таблиц, столбчатых и круговых диаграмм, работа с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графиками.</w:t>
      </w:r>
    </w:p>
    <w:p w:rsidR="00A45B7D" w:rsidRPr="00BA311E" w:rsidRDefault="00A45B7D" w:rsidP="00BA311E">
      <w:pPr>
        <w:tabs>
          <w:tab w:val="left" w:pos="4530"/>
        </w:tabs>
        <w:ind w:right="728"/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4 КЛАСС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 xml:space="preserve">Читательская грамотность </w:t>
      </w:r>
      <w:r w:rsidRPr="00BA311E">
        <w:rPr>
          <w:sz w:val="24"/>
          <w:szCs w:val="24"/>
        </w:rPr>
        <w:t>(занятия 1-8): научно-познавательные тексты; основная мысль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текста, тема текста, деление текста на части, составление плана текста; ответы на вопросы по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содержанию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 текста,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лексическое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значение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слов;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личностная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оценка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прочитанного.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lastRenderedPageBreak/>
        <w:t>Естественно-научная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i/>
          <w:sz w:val="24"/>
          <w:szCs w:val="24"/>
        </w:rPr>
        <w:t>грамотность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(занятия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9-16):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томат,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болгарский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перец,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картофель,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баклажаны, лук, капуста, горох, грибы. Работа с понятиями: многолетнее / однолетнее растение,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части растений, условия и способы размножения, строение плодов, сроки посадки, возможности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использования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человеком.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>Финансовая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i/>
          <w:sz w:val="24"/>
          <w:szCs w:val="24"/>
        </w:rPr>
        <w:t>грамотность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(занятия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18-25):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потребительская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корзина,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потребительской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корзины,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прожиточный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минимум,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минимальный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размер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оплаты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труда,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страхование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его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распродажа,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акция,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скидка,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бонусы,</w:t>
      </w:r>
      <w:r w:rsidRPr="00BA311E">
        <w:rPr>
          <w:spacing w:val="1"/>
          <w:sz w:val="24"/>
          <w:szCs w:val="24"/>
        </w:rPr>
        <w:t xml:space="preserve"> </w:t>
      </w:r>
      <w:proofErr w:type="spellStart"/>
      <w:r w:rsidRPr="00BA311E">
        <w:rPr>
          <w:sz w:val="24"/>
          <w:szCs w:val="24"/>
        </w:rPr>
        <w:t>кешбэк</w:t>
      </w:r>
      <w:proofErr w:type="spellEnd"/>
      <w:r w:rsidRPr="00BA311E">
        <w:rPr>
          <w:sz w:val="24"/>
          <w:szCs w:val="24"/>
        </w:rPr>
        <w:t>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страховые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риски,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благотворительность, благотворитель,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благотворительный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фонд.</w:t>
      </w:r>
    </w:p>
    <w:p w:rsidR="00A45B7D" w:rsidRPr="00BA311E" w:rsidRDefault="00A45B7D" w:rsidP="00BA311E">
      <w:pPr>
        <w:pStyle w:val="a3"/>
        <w:ind w:left="100" w:right="3" w:firstLine="539"/>
        <w:jc w:val="both"/>
        <w:rPr>
          <w:sz w:val="24"/>
          <w:szCs w:val="24"/>
        </w:rPr>
      </w:pPr>
      <w:r w:rsidRPr="00BA311E">
        <w:rPr>
          <w:i/>
          <w:sz w:val="24"/>
          <w:szCs w:val="24"/>
        </w:rPr>
        <w:t>Математическая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i/>
          <w:sz w:val="24"/>
          <w:szCs w:val="24"/>
        </w:rPr>
        <w:t>грамотность</w:t>
      </w:r>
      <w:r w:rsidRPr="00BA311E">
        <w:rPr>
          <w:i/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(занятия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26-33):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нахождение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 в пределах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100000,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составление числовых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выражений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 нахождение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значений,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задачи на нахождение суммы; задачи с тройкой величин «цена, количество, стоимость», сравнение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 вариантов покупок; нахождение размера скидки на товар, нахождение цены товара со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скидкой; чтение и заполнение таблиц, столбчатых и круговых диаграмм, работа с графиками,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умение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пользоваться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калькулятором.</w:t>
      </w:r>
    </w:p>
    <w:p w:rsidR="00A45B7D" w:rsidRPr="00BA311E" w:rsidRDefault="00A45B7D" w:rsidP="00BA311E">
      <w:pPr>
        <w:pStyle w:val="a3"/>
        <w:jc w:val="both"/>
        <w:rPr>
          <w:sz w:val="24"/>
          <w:szCs w:val="24"/>
        </w:rPr>
      </w:pPr>
    </w:p>
    <w:p w:rsidR="00A45B7D" w:rsidRPr="00BA311E" w:rsidRDefault="00A45B7D" w:rsidP="00C0131E">
      <w:pPr>
        <w:jc w:val="center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ПЛАНИРУЕМЫЕ</w:t>
      </w:r>
      <w:r w:rsidRPr="00BA311E">
        <w:rPr>
          <w:b/>
          <w:spacing w:val="-3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РЕЗУЛЬТАТЫ</w:t>
      </w:r>
      <w:r w:rsidRPr="00BA311E">
        <w:rPr>
          <w:b/>
          <w:spacing w:val="-2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ОСВОЕНИЯ</w:t>
      </w:r>
      <w:r w:rsidRPr="00BA311E">
        <w:rPr>
          <w:b/>
          <w:spacing w:val="-4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КУРСА</w:t>
      </w:r>
    </w:p>
    <w:p w:rsidR="00A45B7D" w:rsidRPr="00BA311E" w:rsidRDefault="00A45B7D" w:rsidP="00BA311E">
      <w:pPr>
        <w:pStyle w:val="a3"/>
        <w:jc w:val="both"/>
        <w:rPr>
          <w:b/>
          <w:sz w:val="24"/>
          <w:szCs w:val="24"/>
        </w:rPr>
      </w:pPr>
    </w:p>
    <w:p w:rsidR="00A45B7D" w:rsidRPr="00BA311E" w:rsidRDefault="00A45B7D" w:rsidP="00BA311E">
      <w:pPr>
        <w:pStyle w:val="a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Программа</w:t>
      </w:r>
      <w:r w:rsidRPr="00BA311E">
        <w:rPr>
          <w:spacing w:val="-10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обеспечивает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достижение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следующих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личностных,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метапредметных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результатов.</w:t>
      </w:r>
    </w:p>
    <w:p w:rsidR="00A45B7D" w:rsidRPr="00BA311E" w:rsidRDefault="00A45B7D" w:rsidP="00BA311E">
      <w:pPr>
        <w:jc w:val="both"/>
        <w:rPr>
          <w:sz w:val="24"/>
          <w:szCs w:val="24"/>
        </w:rPr>
      </w:pPr>
      <w:r w:rsidRPr="00BA311E">
        <w:rPr>
          <w:b/>
          <w:i/>
          <w:sz w:val="24"/>
          <w:szCs w:val="24"/>
        </w:rPr>
        <w:t>Личностные</w:t>
      </w:r>
      <w:r w:rsidRPr="00BA311E">
        <w:rPr>
          <w:b/>
          <w:i/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результаты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изучения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курса: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83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осознавать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себя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как</w:t>
      </w:r>
      <w:r w:rsidRPr="00BA311E">
        <w:rPr>
          <w:spacing w:val="15"/>
          <w:sz w:val="24"/>
          <w:szCs w:val="24"/>
        </w:rPr>
        <w:t xml:space="preserve"> </w:t>
      </w:r>
      <w:r w:rsidRPr="00BA311E">
        <w:rPr>
          <w:sz w:val="24"/>
          <w:szCs w:val="24"/>
        </w:rPr>
        <w:t>члена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семьи,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общества</w:t>
      </w:r>
      <w:r w:rsidRPr="00BA311E">
        <w:rPr>
          <w:spacing w:val="1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3"/>
          <w:sz w:val="24"/>
          <w:szCs w:val="24"/>
        </w:rPr>
        <w:t xml:space="preserve"> </w:t>
      </w:r>
      <w:r w:rsidRPr="00BA311E">
        <w:rPr>
          <w:sz w:val="24"/>
          <w:szCs w:val="24"/>
        </w:rPr>
        <w:t>государства:</w:t>
      </w:r>
      <w:r w:rsidRPr="00BA311E">
        <w:rPr>
          <w:spacing w:val="13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участие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5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обсуждении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финансовых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проблем семьи,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принятие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решений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семейном бюджете;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832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овладевать</w:t>
      </w:r>
      <w:r w:rsidRPr="00BA311E">
        <w:rPr>
          <w:spacing w:val="28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начальными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навыками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адаптации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29"/>
          <w:sz w:val="24"/>
          <w:szCs w:val="24"/>
        </w:rPr>
        <w:t xml:space="preserve"> </w:t>
      </w:r>
      <w:r w:rsidRPr="00BA311E">
        <w:rPr>
          <w:sz w:val="24"/>
          <w:szCs w:val="24"/>
        </w:rPr>
        <w:t>мире</w:t>
      </w:r>
      <w:r w:rsidRPr="00BA311E">
        <w:rPr>
          <w:spacing w:val="27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финансовых</w:t>
      </w:r>
      <w:r w:rsidRPr="00BA311E">
        <w:rPr>
          <w:spacing w:val="30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отношений:</w:t>
      </w:r>
      <w:r w:rsidRPr="00BA311E">
        <w:rPr>
          <w:spacing w:val="27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сопоставление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доходов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расходов, простые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вычисления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в области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финансов;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осознавать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личную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ответственность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за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поступки;</w:t>
      </w:r>
    </w:p>
    <w:p w:rsidR="00A45B7D" w:rsidRPr="00C013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сотрудничать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взрослыми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сверстниками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игровых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реальных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ситуациях.</w:t>
      </w:r>
    </w:p>
    <w:p w:rsidR="00A45B7D" w:rsidRPr="00BA311E" w:rsidRDefault="00A45B7D" w:rsidP="00BA311E">
      <w:pPr>
        <w:ind w:right="3"/>
        <w:jc w:val="both"/>
        <w:rPr>
          <w:spacing w:val="-53"/>
          <w:sz w:val="24"/>
          <w:szCs w:val="24"/>
        </w:rPr>
      </w:pPr>
      <w:r w:rsidRPr="00BA311E">
        <w:rPr>
          <w:b/>
          <w:i/>
          <w:sz w:val="24"/>
          <w:szCs w:val="24"/>
        </w:rPr>
        <w:t xml:space="preserve">Метапредметные </w:t>
      </w:r>
      <w:r w:rsidRPr="00BA311E">
        <w:rPr>
          <w:sz w:val="24"/>
          <w:szCs w:val="24"/>
        </w:rPr>
        <w:t>результаты изучения курса:</w:t>
      </w:r>
      <w:r w:rsidRPr="00BA311E">
        <w:rPr>
          <w:spacing w:val="-53"/>
          <w:sz w:val="24"/>
          <w:szCs w:val="24"/>
        </w:rPr>
        <w:t xml:space="preserve"> </w:t>
      </w:r>
    </w:p>
    <w:p w:rsidR="00A45B7D" w:rsidRPr="00BA311E" w:rsidRDefault="00A45B7D" w:rsidP="00BA311E">
      <w:pPr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  <w:u w:val="single"/>
        </w:rPr>
        <w:t>Познавательные: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осваивать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способы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решения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проблем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творческого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поискового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характера: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работа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над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проектами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исследования;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использовать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способы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поиска,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сбора,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обработки,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анализа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представления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овладевать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логическими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действиями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сравнения,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обобщения,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классификации,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установления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аналогий и причинно-следственных связей, построения рассуждений, отнесения к известным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понятиям;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использовать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знаково-символические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средства,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том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числе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моделирование;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ориентироваться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своей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системе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знаний: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отличать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новое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от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уже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известного;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  <w:tab w:val="left" w:pos="1287"/>
          <w:tab w:val="left" w:pos="3158"/>
          <w:tab w:val="left" w:pos="3917"/>
          <w:tab w:val="left" w:pos="5220"/>
          <w:tab w:val="left" w:pos="6682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делать</w:t>
      </w:r>
      <w:r w:rsidRPr="00BA311E">
        <w:rPr>
          <w:sz w:val="24"/>
          <w:szCs w:val="24"/>
        </w:rPr>
        <w:tab/>
        <w:t>предварительный отбор источников информации:</w:t>
      </w:r>
      <w:r w:rsidRPr="00BA311E">
        <w:rPr>
          <w:sz w:val="24"/>
          <w:szCs w:val="24"/>
        </w:rPr>
        <w:tab/>
        <w:t xml:space="preserve">ориентироваться в потоке 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добывать</w:t>
      </w:r>
      <w:r w:rsidRPr="00BA311E">
        <w:rPr>
          <w:spacing w:val="15"/>
          <w:sz w:val="24"/>
          <w:szCs w:val="24"/>
        </w:rPr>
        <w:t xml:space="preserve"> </w:t>
      </w:r>
      <w:r w:rsidRPr="00BA311E">
        <w:rPr>
          <w:sz w:val="24"/>
          <w:szCs w:val="24"/>
        </w:rPr>
        <w:t>новые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знания: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находить</w:t>
      </w:r>
      <w:r w:rsidRPr="00BA311E">
        <w:rPr>
          <w:spacing w:val="15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ответы</w:t>
      </w:r>
      <w:r w:rsidRPr="00BA311E">
        <w:rPr>
          <w:spacing w:val="1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вопросы,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используя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учебные</w:t>
      </w:r>
      <w:r w:rsidRPr="00BA311E">
        <w:rPr>
          <w:spacing w:val="14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пособия,</w:t>
      </w:r>
      <w:r w:rsidRPr="00BA311E">
        <w:rPr>
          <w:spacing w:val="16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свой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жизненный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опыт 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информацию,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полученную от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окружающих;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перерабатывать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полученную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информацию: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сравнивать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группировать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объекты;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left="100" w:right="3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преобразовывать информацию из одной формы в другую.</w:t>
      </w:r>
      <w:r w:rsidRPr="00BA311E">
        <w:rPr>
          <w:spacing w:val="-52"/>
          <w:sz w:val="24"/>
          <w:szCs w:val="24"/>
        </w:rPr>
        <w:t xml:space="preserve"> </w:t>
      </w:r>
    </w:p>
    <w:p w:rsidR="00A45B7D" w:rsidRPr="00BA311E" w:rsidRDefault="00A45B7D" w:rsidP="00BA311E">
      <w:pPr>
        <w:pStyle w:val="a7"/>
        <w:tabs>
          <w:tab w:val="left" w:pos="461"/>
        </w:tabs>
        <w:spacing w:before="0"/>
        <w:ind w:left="100" w:right="4380" w:firstLine="0"/>
        <w:jc w:val="both"/>
        <w:rPr>
          <w:sz w:val="24"/>
          <w:szCs w:val="24"/>
        </w:rPr>
      </w:pPr>
      <w:r w:rsidRPr="00BA311E">
        <w:rPr>
          <w:sz w:val="24"/>
          <w:szCs w:val="24"/>
          <w:u w:val="single"/>
        </w:rPr>
        <w:t>Регулятивные: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проявлять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познавательную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творческую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инициативу;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принимать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сохранять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учебную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цель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задачу;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планировать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ее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реализацию,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том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числе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во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внутреннем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плане;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контролировать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20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оценивать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24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действия,</w:t>
      </w:r>
      <w:r w:rsidRPr="00BA311E">
        <w:rPr>
          <w:spacing w:val="27"/>
          <w:sz w:val="24"/>
          <w:szCs w:val="24"/>
        </w:rPr>
        <w:t xml:space="preserve"> </w:t>
      </w:r>
      <w:r w:rsidRPr="00BA311E">
        <w:rPr>
          <w:sz w:val="24"/>
          <w:szCs w:val="24"/>
        </w:rPr>
        <w:t>вносить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соответствующие</w:t>
      </w:r>
      <w:r w:rsidRPr="00BA311E">
        <w:rPr>
          <w:spacing w:val="24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коррективы</w:t>
      </w:r>
      <w:r w:rsidRPr="00BA311E">
        <w:rPr>
          <w:spacing w:val="27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lastRenderedPageBreak/>
        <w:t>их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выполнение;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517"/>
        </w:tabs>
        <w:spacing w:before="0"/>
        <w:ind w:left="516" w:hanging="417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отличать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правильно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выполненное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от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неверного;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оценивать</w:t>
      </w:r>
      <w:r w:rsidRPr="00BA311E">
        <w:rPr>
          <w:spacing w:val="1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правильность</w:t>
      </w:r>
      <w:r w:rsidRPr="00BA311E">
        <w:rPr>
          <w:spacing w:val="1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выполнения</w:t>
      </w:r>
      <w:r w:rsidRPr="00BA311E">
        <w:rPr>
          <w:spacing w:val="10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действий:</w:t>
      </w:r>
      <w:r w:rsidRPr="00BA311E">
        <w:rPr>
          <w:spacing w:val="10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знакомство</w:t>
      </w:r>
      <w:r w:rsidRPr="00BA311E">
        <w:rPr>
          <w:spacing w:val="13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10"/>
          <w:sz w:val="24"/>
          <w:szCs w:val="24"/>
        </w:rPr>
        <w:t xml:space="preserve"> </w:t>
      </w:r>
      <w:r w:rsidRPr="00BA311E">
        <w:rPr>
          <w:sz w:val="24"/>
          <w:szCs w:val="24"/>
        </w:rPr>
        <w:t>критериями</w:t>
      </w:r>
      <w:r w:rsidRPr="00BA311E">
        <w:rPr>
          <w:spacing w:val="9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оценивания,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самооценка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proofErr w:type="spellStart"/>
      <w:r w:rsidRPr="00BA311E">
        <w:rPr>
          <w:sz w:val="24"/>
          <w:szCs w:val="24"/>
        </w:rPr>
        <w:t>взаимооценка</w:t>
      </w:r>
      <w:proofErr w:type="spellEnd"/>
      <w:r w:rsidRPr="00BA311E">
        <w:rPr>
          <w:sz w:val="24"/>
          <w:szCs w:val="24"/>
        </w:rPr>
        <w:t>.</w:t>
      </w:r>
    </w:p>
    <w:p w:rsidR="00A45B7D" w:rsidRPr="00BA311E" w:rsidRDefault="00A45B7D" w:rsidP="00BA311E">
      <w:pPr>
        <w:pStyle w:val="a3"/>
        <w:ind w:left="100"/>
        <w:jc w:val="both"/>
        <w:rPr>
          <w:sz w:val="24"/>
          <w:szCs w:val="24"/>
        </w:rPr>
      </w:pPr>
      <w:r w:rsidRPr="00BA311E">
        <w:rPr>
          <w:sz w:val="24"/>
          <w:szCs w:val="24"/>
          <w:u w:val="single"/>
        </w:rPr>
        <w:t>Коммуникативные: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адекватно</w:t>
      </w:r>
      <w:r w:rsidRPr="00BA311E">
        <w:rPr>
          <w:spacing w:val="43"/>
          <w:sz w:val="24"/>
          <w:szCs w:val="24"/>
        </w:rPr>
        <w:t xml:space="preserve"> </w:t>
      </w:r>
      <w:r w:rsidRPr="00BA311E">
        <w:rPr>
          <w:sz w:val="24"/>
          <w:szCs w:val="24"/>
        </w:rPr>
        <w:t>передавать</w:t>
      </w:r>
      <w:r w:rsidRPr="00BA311E">
        <w:rPr>
          <w:spacing w:val="37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информацию,</w:t>
      </w:r>
      <w:r w:rsidRPr="00BA311E">
        <w:rPr>
          <w:spacing w:val="38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выражать</w:t>
      </w:r>
      <w:r w:rsidRPr="00BA311E">
        <w:rPr>
          <w:spacing w:val="38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35"/>
          <w:sz w:val="24"/>
          <w:szCs w:val="24"/>
        </w:rPr>
        <w:t xml:space="preserve"> </w:t>
      </w:r>
      <w:r w:rsidRPr="00BA311E">
        <w:rPr>
          <w:sz w:val="24"/>
          <w:szCs w:val="24"/>
        </w:rPr>
        <w:t>мысли</w:t>
      </w:r>
      <w:r w:rsidRPr="00BA311E">
        <w:rPr>
          <w:spacing w:val="39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38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соответствии</w:t>
      </w:r>
      <w:r w:rsidRPr="00BA311E">
        <w:rPr>
          <w:spacing w:val="35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40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поставленными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задачами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отображать предметное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содержание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условия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деятельности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в речи;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доносить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свою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позицию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до</w:t>
      </w:r>
      <w:r w:rsidRPr="00BA311E">
        <w:rPr>
          <w:spacing w:val="27"/>
          <w:sz w:val="24"/>
          <w:szCs w:val="24"/>
        </w:rPr>
        <w:t xml:space="preserve"> </w:t>
      </w:r>
      <w:r w:rsidRPr="00BA311E">
        <w:rPr>
          <w:sz w:val="24"/>
          <w:szCs w:val="24"/>
        </w:rPr>
        <w:t>других:</w:t>
      </w:r>
      <w:r w:rsidRPr="00BA311E">
        <w:rPr>
          <w:spacing w:val="20"/>
          <w:sz w:val="24"/>
          <w:szCs w:val="24"/>
        </w:rPr>
        <w:t xml:space="preserve"> </w:t>
      </w:r>
      <w:r w:rsidRPr="00BA311E">
        <w:rPr>
          <w:sz w:val="24"/>
          <w:szCs w:val="24"/>
        </w:rPr>
        <w:t>оформлять</w:t>
      </w:r>
      <w:r w:rsidRPr="00BA311E">
        <w:rPr>
          <w:spacing w:val="26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свою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мысль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устной</w:t>
      </w:r>
      <w:r w:rsidRPr="00BA311E">
        <w:rPr>
          <w:spacing w:val="24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24"/>
          <w:sz w:val="24"/>
          <w:szCs w:val="24"/>
        </w:rPr>
        <w:t xml:space="preserve"> </w:t>
      </w:r>
      <w:r w:rsidRPr="00BA311E">
        <w:rPr>
          <w:sz w:val="24"/>
          <w:szCs w:val="24"/>
        </w:rPr>
        <w:t>письменной</w:t>
      </w:r>
      <w:r w:rsidRPr="00BA311E">
        <w:rPr>
          <w:spacing w:val="25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речи</w:t>
      </w:r>
      <w:r w:rsidRPr="00BA311E">
        <w:rPr>
          <w:spacing w:val="24"/>
          <w:sz w:val="24"/>
          <w:szCs w:val="24"/>
        </w:rPr>
        <w:t xml:space="preserve"> </w:t>
      </w:r>
      <w:r w:rsidRPr="00BA311E">
        <w:rPr>
          <w:sz w:val="24"/>
          <w:szCs w:val="24"/>
        </w:rPr>
        <w:t>(на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уровне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одного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предложения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или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небольшого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текста);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слушать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 понимать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речь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других;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совместно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договариваться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правилах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работы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группе;</w:t>
      </w:r>
    </w:p>
    <w:p w:rsidR="00A45B7D" w:rsidRPr="00C013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учиться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выполнять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роли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группе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(лидера,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исполнителя,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критика).</w:t>
      </w:r>
    </w:p>
    <w:p w:rsidR="00A45B7D" w:rsidRPr="00BA311E" w:rsidRDefault="00A45B7D" w:rsidP="00BA311E">
      <w:pPr>
        <w:ind w:right="3"/>
        <w:jc w:val="both"/>
        <w:rPr>
          <w:sz w:val="24"/>
          <w:szCs w:val="24"/>
        </w:rPr>
      </w:pPr>
      <w:r w:rsidRPr="00BA311E">
        <w:rPr>
          <w:b/>
          <w:sz w:val="24"/>
          <w:szCs w:val="24"/>
        </w:rPr>
        <w:t xml:space="preserve">Предметные результаты </w:t>
      </w:r>
      <w:r w:rsidRPr="00BA311E">
        <w:rPr>
          <w:sz w:val="24"/>
          <w:szCs w:val="24"/>
        </w:rPr>
        <w:t xml:space="preserve">изучения блока </w:t>
      </w:r>
      <w:r w:rsidRPr="00BA311E">
        <w:rPr>
          <w:b/>
          <w:sz w:val="24"/>
          <w:szCs w:val="24"/>
        </w:rPr>
        <w:t>«Читательская грамотность»</w:t>
      </w:r>
    </w:p>
    <w:p w:rsidR="00A45B7D" w:rsidRPr="00BA311E" w:rsidRDefault="00A45B7D" w:rsidP="00BA311E">
      <w:pPr>
        <w:ind w:right="3"/>
        <w:jc w:val="both"/>
        <w:rPr>
          <w:b/>
          <w:sz w:val="24"/>
          <w:szCs w:val="24"/>
        </w:rPr>
      </w:pPr>
      <w:r w:rsidRPr="00BA311E">
        <w:rPr>
          <w:b/>
          <w:spacing w:val="-52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1</w:t>
      </w:r>
      <w:r w:rsidRPr="00BA311E">
        <w:rPr>
          <w:b/>
          <w:spacing w:val="1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оценивать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размышлять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заниматься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чтением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того,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достигать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целей,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расширять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возможности,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участвовать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социальной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жизни.</w:t>
      </w:r>
    </w:p>
    <w:p w:rsidR="00A45B7D" w:rsidRPr="00BA311E" w:rsidRDefault="00A45B7D" w:rsidP="00BA311E">
      <w:pPr>
        <w:pStyle w:val="1"/>
        <w:tabs>
          <w:tab w:val="left" w:pos="360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2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оценивать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размышлять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заниматься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чтением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того,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достигать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целей,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расширять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возможности,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участвовать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социальной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жанров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типов;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517"/>
        </w:tabs>
        <w:spacing w:before="0"/>
        <w:ind w:left="516" w:hanging="417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находить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необходимую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задавать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вопросы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содержанию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52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составлять</w:t>
      </w:r>
      <w:r w:rsidRPr="00BA311E">
        <w:rPr>
          <w:spacing w:val="50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речевое</w:t>
      </w:r>
      <w:r w:rsidRPr="00BA311E">
        <w:rPr>
          <w:spacing w:val="53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высказывание</w:t>
      </w:r>
      <w:r w:rsidRPr="00BA311E">
        <w:rPr>
          <w:spacing w:val="53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50"/>
          <w:sz w:val="24"/>
          <w:szCs w:val="24"/>
        </w:rPr>
        <w:t xml:space="preserve"> </w:t>
      </w:r>
      <w:r w:rsidRPr="00BA311E">
        <w:rPr>
          <w:sz w:val="24"/>
          <w:szCs w:val="24"/>
        </w:rPr>
        <w:t>устной</w:t>
      </w:r>
      <w:r w:rsidRPr="00BA311E">
        <w:rPr>
          <w:spacing w:val="5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52"/>
          <w:sz w:val="24"/>
          <w:szCs w:val="24"/>
        </w:rPr>
        <w:t xml:space="preserve"> </w:t>
      </w:r>
      <w:r w:rsidRPr="00BA311E">
        <w:rPr>
          <w:sz w:val="24"/>
          <w:szCs w:val="24"/>
        </w:rPr>
        <w:t>письменной</w:t>
      </w:r>
      <w:r w:rsidRPr="00BA311E">
        <w:rPr>
          <w:spacing w:val="49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форме</w:t>
      </w:r>
      <w:r w:rsidRPr="00BA311E">
        <w:rPr>
          <w:spacing w:val="49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50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соответствии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поставленной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учебной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задачей.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3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оценивать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размышлять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заниматься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чтением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того,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достигать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целей,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расширять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возможности,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участвовать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социальной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различать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жанров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типов;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находить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необходимую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pacing w:val="-6"/>
          <w:sz w:val="24"/>
          <w:szCs w:val="24"/>
        </w:rPr>
        <w:t>умение</w:t>
      </w:r>
      <w:r w:rsidRPr="00BA311E">
        <w:rPr>
          <w:spacing w:val="-17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задавать</w:t>
      </w:r>
      <w:r w:rsidRPr="00BA311E">
        <w:rPr>
          <w:spacing w:val="-11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вопросы</w:t>
      </w:r>
      <w:r w:rsidRPr="00BA311E">
        <w:rPr>
          <w:spacing w:val="-11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по содержанию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прочитанных</w:t>
      </w:r>
      <w:r w:rsidRPr="00BA311E">
        <w:rPr>
          <w:spacing w:val="-10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текстов;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  <w:tab w:val="left" w:pos="8222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52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составлять</w:t>
      </w:r>
      <w:r w:rsidRPr="00BA311E">
        <w:rPr>
          <w:spacing w:val="50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речевое</w:t>
      </w:r>
      <w:r w:rsidRPr="00BA311E">
        <w:rPr>
          <w:spacing w:val="53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высказывание</w:t>
      </w:r>
      <w:r w:rsidRPr="00BA311E">
        <w:rPr>
          <w:spacing w:val="53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50"/>
          <w:sz w:val="24"/>
          <w:szCs w:val="24"/>
        </w:rPr>
        <w:t xml:space="preserve"> </w:t>
      </w:r>
      <w:r w:rsidRPr="00BA311E">
        <w:rPr>
          <w:sz w:val="24"/>
          <w:szCs w:val="24"/>
        </w:rPr>
        <w:t>устной</w:t>
      </w:r>
      <w:r w:rsidRPr="00BA311E">
        <w:rPr>
          <w:spacing w:val="5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52"/>
          <w:sz w:val="24"/>
          <w:szCs w:val="24"/>
        </w:rPr>
        <w:t xml:space="preserve"> </w:t>
      </w:r>
      <w:r w:rsidRPr="00BA311E">
        <w:rPr>
          <w:sz w:val="24"/>
          <w:szCs w:val="24"/>
        </w:rPr>
        <w:t>письменной</w:t>
      </w:r>
      <w:r w:rsidRPr="00BA311E">
        <w:rPr>
          <w:spacing w:val="49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форме</w:t>
      </w:r>
      <w:r w:rsidRPr="00BA311E">
        <w:rPr>
          <w:spacing w:val="49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50"/>
          <w:sz w:val="24"/>
          <w:szCs w:val="24"/>
        </w:rPr>
        <w:t xml:space="preserve"> </w:t>
      </w:r>
      <w:r w:rsidRPr="00BA311E">
        <w:rPr>
          <w:sz w:val="24"/>
          <w:szCs w:val="24"/>
        </w:rPr>
        <w:t>соответствии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поставленной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учебной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задачей.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4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оценивать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размышлять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заниматься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чтением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того,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достигать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целей,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расширять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свои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возможности,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участвовать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социальной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жизни;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находить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необходимую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информацию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прочитанных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pacing w:val="-6"/>
          <w:sz w:val="24"/>
          <w:szCs w:val="24"/>
        </w:rPr>
        <w:t>умение</w:t>
      </w:r>
      <w:r w:rsidRPr="00BA311E">
        <w:rPr>
          <w:spacing w:val="-17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задавать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вопросы</w:t>
      </w:r>
      <w:r w:rsidRPr="00BA311E">
        <w:rPr>
          <w:spacing w:val="-11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по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содержанию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прочитанных</w:t>
      </w:r>
      <w:r w:rsidRPr="00BA311E">
        <w:rPr>
          <w:spacing w:val="-10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текстов;</w:t>
      </w:r>
    </w:p>
    <w:p w:rsidR="00A45B7D" w:rsidRPr="00C013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832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составлять речевое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 устной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письменной форме в соответствии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поставленной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учебной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задачей.</w:t>
      </w:r>
    </w:p>
    <w:p w:rsidR="00A45B7D" w:rsidRPr="00BA311E" w:rsidRDefault="00A45B7D" w:rsidP="00BA311E">
      <w:pPr>
        <w:jc w:val="both"/>
        <w:rPr>
          <w:sz w:val="24"/>
          <w:szCs w:val="24"/>
        </w:rPr>
      </w:pPr>
      <w:r w:rsidRPr="00BA311E">
        <w:rPr>
          <w:b/>
          <w:sz w:val="24"/>
          <w:szCs w:val="24"/>
        </w:rPr>
        <w:t>Предметные</w:t>
      </w:r>
      <w:r w:rsidRPr="00BA311E">
        <w:rPr>
          <w:b/>
          <w:spacing w:val="-6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 xml:space="preserve">результаты </w:t>
      </w:r>
      <w:r w:rsidRPr="00BA311E">
        <w:rPr>
          <w:sz w:val="24"/>
          <w:szCs w:val="24"/>
        </w:rPr>
        <w:t>изучения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 xml:space="preserve">блока </w:t>
      </w:r>
      <w:r w:rsidRPr="00BA311E">
        <w:rPr>
          <w:b/>
          <w:sz w:val="24"/>
          <w:szCs w:val="24"/>
        </w:rPr>
        <w:t>«Математическая</w:t>
      </w:r>
      <w:r w:rsidRPr="00BA311E">
        <w:rPr>
          <w:b/>
          <w:spacing w:val="-3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грамотность»</w:t>
      </w:r>
    </w:p>
    <w:p w:rsidR="00A45B7D" w:rsidRPr="00BA311E" w:rsidRDefault="00A45B7D" w:rsidP="00BA311E">
      <w:pPr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1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формулировать,</w:t>
      </w:r>
      <w:r w:rsidRPr="00BA311E">
        <w:rPr>
          <w:spacing w:val="1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применять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1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интерпретировать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математику</w:t>
      </w:r>
      <w:r w:rsidRPr="00BA311E">
        <w:rPr>
          <w:spacing w:val="10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разнообразных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контекстах;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проводить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рассуждения;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30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</w:t>
      </w:r>
      <w:r w:rsidRPr="00BA311E">
        <w:rPr>
          <w:spacing w:val="30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34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понятия,</w:t>
      </w:r>
      <w:r w:rsidRPr="00BA311E">
        <w:rPr>
          <w:spacing w:val="31"/>
          <w:sz w:val="24"/>
          <w:szCs w:val="24"/>
        </w:rPr>
        <w:t xml:space="preserve"> </w:t>
      </w:r>
      <w:r w:rsidRPr="00BA311E">
        <w:rPr>
          <w:sz w:val="24"/>
          <w:szCs w:val="24"/>
        </w:rPr>
        <w:t>факты,</w:t>
      </w:r>
      <w:r w:rsidRPr="00BA311E">
        <w:rPr>
          <w:spacing w:val="3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30"/>
          <w:sz w:val="24"/>
          <w:szCs w:val="24"/>
        </w:rPr>
        <w:t xml:space="preserve"> </w:t>
      </w:r>
      <w:r w:rsidRPr="00BA311E">
        <w:rPr>
          <w:sz w:val="24"/>
          <w:szCs w:val="24"/>
        </w:rPr>
        <w:t>описать,</w:t>
      </w:r>
      <w:r w:rsidRPr="00BA311E">
        <w:rPr>
          <w:spacing w:val="3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объяснить</w:t>
      </w:r>
      <w:r w:rsidRPr="00BA311E">
        <w:rPr>
          <w:spacing w:val="3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5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предсказать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роль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мире,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обоснованные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суждения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lastRenderedPageBreak/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принимать решения, которые необходимы конструктивному, активному и размышляющему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человеку.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2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формулировать,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применять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интерпретировать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разнообразных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контекстах;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проводить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рассуждения;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понятия,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факты,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описать,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объяснить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предсказать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роль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мире,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обоснованные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суждения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принимать решения, которые необходимы конструктивному, активному и размышляющему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человеку.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3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формулировать,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применять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интерпретировать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разнообразных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контекстах;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проводить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рассуждения;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понятия,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факты,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описать,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объяснить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предсказывать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роль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мире,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обоснованные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суждения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принимать решения, которые необходимы конструктивному, активному и размышляющему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человеку.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4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  <w:tab w:val="left" w:pos="7088"/>
          <w:tab w:val="left" w:pos="7230"/>
          <w:tab w:val="left" w:pos="7938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формулировать,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применять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интерпретировать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разнообразных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контекстах;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проводить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рассуждения;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математические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понятия,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факты,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чтобы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описать,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объяснить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предсказывать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роль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математики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мире,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высказывать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обоснованные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суждения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принимать решения, которые необходимы конструктивному, активному и размышляющему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человеку.</w:t>
      </w:r>
    </w:p>
    <w:p w:rsidR="00A45B7D" w:rsidRPr="00BA311E" w:rsidRDefault="00A45B7D" w:rsidP="00BA311E">
      <w:pPr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Предметные</w:t>
      </w:r>
      <w:r w:rsidRPr="00BA311E">
        <w:rPr>
          <w:b/>
          <w:spacing w:val="-6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 xml:space="preserve">результаты </w:t>
      </w:r>
      <w:r w:rsidRPr="00BA311E">
        <w:rPr>
          <w:sz w:val="24"/>
          <w:szCs w:val="24"/>
        </w:rPr>
        <w:t>изучения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 xml:space="preserve">блока </w:t>
      </w:r>
      <w:r w:rsidRPr="00BA311E">
        <w:rPr>
          <w:b/>
          <w:sz w:val="24"/>
          <w:szCs w:val="24"/>
        </w:rPr>
        <w:t>«Финансовая</w:t>
      </w:r>
      <w:r w:rsidRPr="00BA311E">
        <w:rPr>
          <w:b/>
          <w:spacing w:val="-3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грамотность»</w:t>
      </w:r>
    </w:p>
    <w:p w:rsidR="00A45B7D" w:rsidRPr="00BA311E" w:rsidRDefault="00A45B7D" w:rsidP="00BA311E">
      <w:pPr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1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понимание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правильное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экономических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терминов;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роли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денег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семье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обществе;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характеризовать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виды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функции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денег;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знание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источников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доходов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направлений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расходов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семьи;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рассчитывать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доходы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расходы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7"/>
          <w:sz w:val="24"/>
          <w:szCs w:val="24"/>
        </w:rPr>
        <w:t xml:space="preserve"> </w:t>
      </w:r>
      <w:r w:rsidRPr="00BA311E">
        <w:rPr>
          <w:sz w:val="24"/>
          <w:szCs w:val="24"/>
        </w:rPr>
        <w:t>составлять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простой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семейный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бюджет;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определение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элементарных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проблем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в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области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финансов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путей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их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решения;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проведение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элементарных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финансовых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расчѐтов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2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понимание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правильное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экономических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терминов;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банковских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картах;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правильно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обращаться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поврежденными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деньгами;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банковских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услугах;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проведение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элементарных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финансовых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расчѐтов.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3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pacing w:val="-6"/>
          <w:sz w:val="24"/>
          <w:szCs w:val="24"/>
        </w:rPr>
        <w:t>понимание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и</w:t>
      </w:r>
      <w:r w:rsidRPr="00BA311E">
        <w:rPr>
          <w:spacing w:val="-11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правильное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использование</w:t>
      </w:r>
      <w:r w:rsidRPr="00BA311E">
        <w:rPr>
          <w:spacing w:val="-15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финансовых</w:t>
      </w:r>
      <w:r w:rsidRPr="00BA311E">
        <w:rPr>
          <w:spacing w:val="-8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терминов;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расходах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доходах;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проводить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простейшие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расчеты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семейного бюджета;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видах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 доходов;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видах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способах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экономии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семейного</w:t>
      </w:r>
      <w:r w:rsidRPr="00BA311E">
        <w:rPr>
          <w:spacing w:val="6"/>
          <w:sz w:val="24"/>
          <w:szCs w:val="24"/>
        </w:rPr>
        <w:t xml:space="preserve"> </w:t>
      </w:r>
      <w:r w:rsidRPr="00BA311E">
        <w:rPr>
          <w:sz w:val="24"/>
          <w:szCs w:val="24"/>
        </w:rPr>
        <w:t>бюджета.</w:t>
      </w:r>
    </w:p>
    <w:p w:rsidR="00A45B7D" w:rsidRPr="00BA311E" w:rsidRDefault="00A45B7D" w:rsidP="00BA311E">
      <w:pPr>
        <w:pStyle w:val="1"/>
        <w:tabs>
          <w:tab w:val="left" w:pos="809"/>
        </w:tabs>
        <w:spacing w:before="0"/>
        <w:ind w:left="0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lastRenderedPageBreak/>
        <w:t>4 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pacing w:val="-6"/>
          <w:sz w:val="24"/>
          <w:szCs w:val="24"/>
        </w:rPr>
        <w:t>понимание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и</w:t>
      </w:r>
      <w:r w:rsidRPr="00BA311E">
        <w:rPr>
          <w:spacing w:val="-11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правильное</w:t>
      </w:r>
      <w:r w:rsidRPr="00BA311E">
        <w:rPr>
          <w:spacing w:val="-12"/>
          <w:sz w:val="24"/>
          <w:szCs w:val="24"/>
        </w:rPr>
        <w:t xml:space="preserve"> </w:t>
      </w:r>
      <w:r w:rsidRPr="00BA311E">
        <w:rPr>
          <w:spacing w:val="-6"/>
          <w:sz w:val="24"/>
          <w:szCs w:val="24"/>
        </w:rPr>
        <w:t>использование</w:t>
      </w:r>
      <w:r w:rsidRPr="00BA311E">
        <w:rPr>
          <w:spacing w:val="-15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финансовых</w:t>
      </w:r>
      <w:r w:rsidRPr="00BA311E">
        <w:rPr>
          <w:spacing w:val="-8"/>
          <w:sz w:val="24"/>
          <w:szCs w:val="24"/>
        </w:rPr>
        <w:t xml:space="preserve"> </w:t>
      </w:r>
      <w:r w:rsidRPr="00BA311E">
        <w:rPr>
          <w:spacing w:val="-5"/>
          <w:sz w:val="24"/>
          <w:szCs w:val="24"/>
        </w:rPr>
        <w:t>терминов;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расходах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доходах;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умение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проводить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простейшие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расчеты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семейного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бюджета;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видах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 доходов;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различных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видах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расходов;</w:t>
      </w:r>
    </w:p>
    <w:p w:rsidR="00A45B7D" w:rsidRPr="00C013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представление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способах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экономии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семейного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бюджета.</w:t>
      </w:r>
    </w:p>
    <w:p w:rsidR="00A45B7D" w:rsidRPr="00BA311E" w:rsidRDefault="00A45B7D" w:rsidP="00BA311E">
      <w:pPr>
        <w:pStyle w:val="1"/>
        <w:spacing w:before="0"/>
        <w:ind w:left="0" w:right="3" w:firstLine="0"/>
        <w:jc w:val="both"/>
        <w:rPr>
          <w:spacing w:val="-52"/>
          <w:sz w:val="24"/>
          <w:szCs w:val="24"/>
        </w:rPr>
      </w:pPr>
      <w:r w:rsidRPr="00BA311E">
        <w:rPr>
          <w:sz w:val="24"/>
          <w:szCs w:val="24"/>
        </w:rPr>
        <w:t xml:space="preserve">Предметные результаты </w:t>
      </w:r>
      <w:r w:rsidRPr="00BA311E">
        <w:rPr>
          <w:b w:val="0"/>
          <w:sz w:val="24"/>
          <w:szCs w:val="24"/>
        </w:rPr>
        <w:t xml:space="preserve">изучения блока </w:t>
      </w:r>
      <w:r w:rsidRPr="00BA311E">
        <w:rPr>
          <w:sz w:val="24"/>
          <w:szCs w:val="24"/>
        </w:rPr>
        <w:t>«Естественно-научная грамотность»</w:t>
      </w:r>
    </w:p>
    <w:p w:rsidR="00A45B7D" w:rsidRPr="00BA311E" w:rsidRDefault="00A45B7D" w:rsidP="00BA311E">
      <w:pPr>
        <w:pStyle w:val="1"/>
        <w:spacing w:before="0"/>
        <w:ind w:left="0" w:right="3" w:firstLine="0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1-4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класс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  <w:tab w:val="left" w:pos="7938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осваивать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естественно-научные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распознания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постановки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вопросов,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освоения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новых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знаний,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для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объяснения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естественно-научных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явлений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формулирования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основанных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научных</w:t>
      </w:r>
      <w:r w:rsidRPr="00BA311E">
        <w:rPr>
          <w:spacing w:val="2"/>
          <w:sz w:val="24"/>
          <w:szCs w:val="24"/>
        </w:rPr>
        <w:t xml:space="preserve"> </w:t>
      </w:r>
      <w:r w:rsidRPr="00BA311E">
        <w:rPr>
          <w:sz w:val="24"/>
          <w:szCs w:val="24"/>
        </w:rPr>
        <w:t>доказательствах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выводов;</w:t>
      </w:r>
    </w:p>
    <w:p w:rsidR="00A45B7D" w:rsidRPr="00BA311E" w:rsidRDefault="00A45B7D" w:rsidP="00BA311E">
      <w:pPr>
        <w:pStyle w:val="a7"/>
        <w:numPr>
          <w:ilvl w:val="0"/>
          <w:numId w:val="2"/>
        </w:numPr>
        <w:tabs>
          <w:tab w:val="left" w:pos="461"/>
        </w:tabs>
        <w:spacing w:before="0"/>
        <w:ind w:right="83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способность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понимать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основные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особенности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естествознания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как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формы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человеческого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познания.</w:t>
      </w:r>
    </w:p>
    <w:p w:rsidR="00A45B7D" w:rsidRPr="00BA311E" w:rsidRDefault="00A45B7D" w:rsidP="00BA311E">
      <w:pPr>
        <w:pStyle w:val="a3"/>
        <w:jc w:val="both"/>
        <w:rPr>
          <w:sz w:val="24"/>
          <w:szCs w:val="24"/>
        </w:rPr>
      </w:pPr>
    </w:p>
    <w:p w:rsidR="00A45B7D" w:rsidRPr="00BA311E" w:rsidRDefault="00A45B7D" w:rsidP="00C0131E">
      <w:pPr>
        <w:jc w:val="center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ОЦЕНКА</w:t>
      </w:r>
      <w:r w:rsidRPr="00BA311E">
        <w:rPr>
          <w:b/>
          <w:spacing w:val="-2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ДОСТИЖЕНИЯ</w:t>
      </w:r>
      <w:r w:rsidRPr="00BA311E">
        <w:rPr>
          <w:b/>
          <w:spacing w:val="-1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ПЛАНИРУЕМЫХ</w:t>
      </w:r>
      <w:r w:rsidRPr="00BA311E">
        <w:rPr>
          <w:b/>
          <w:spacing w:val="-4"/>
          <w:sz w:val="24"/>
          <w:szCs w:val="24"/>
        </w:rPr>
        <w:t xml:space="preserve"> </w:t>
      </w:r>
      <w:r w:rsidRPr="00BA311E">
        <w:rPr>
          <w:b/>
          <w:sz w:val="24"/>
          <w:szCs w:val="24"/>
        </w:rPr>
        <w:t>РЕЗУЛЬТАТОВ</w:t>
      </w:r>
    </w:p>
    <w:p w:rsidR="00A45B7D" w:rsidRPr="00BA311E" w:rsidRDefault="00A45B7D" w:rsidP="00BA311E">
      <w:pPr>
        <w:pStyle w:val="a3"/>
        <w:ind w:firstLine="567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Обучение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ведется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-4"/>
          <w:sz w:val="24"/>
          <w:szCs w:val="24"/>
        </w:rPr>
        <w:t xml:space="preserve"> </w:t>
      </w:r>
      <w:proofErr w:type="spellStart"/>
      <w:r w:rsidRPr="00BA311E">
        <w:rPr>
          <w:sz w:val="24"/>
          <w:szCs w:val="24"/>
        </w:rPr>
        <w:t>безотметочной</w:t>
      </w:r>
      <w:proofErr w:type="spellEnd"/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основе.</w:t>
      </w:r>
    </w:p>
    <w:p w:rsidR="00A45B7D" w:rsidRPr="00BA311E" w:rsidRDefault="00A45B7D" w:rsidP="00BA311E">
      <w:pPr>
        <w:pStyle w:val="a3"/>
        <w:ind w:firstLine="567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Для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оценки</w:t>
      </w:r>
      <w:r w:rsidRPr="00BA311E">
        <w:rPr>
          <w:spacing w:val="-6"/>
          <w:sz w:val="24"/>
          <w:szCs w:val="24"/>
        </w:rPr>
        <w:t xml:space="preserve"> </w:t>
      </w:r>
      <w:r w:rsidRPr="00BA311E">
        <w:rPr>
          <w:sz w:val="24"/>
          <w:szCs w:val="24"/>
        </w:rPr>
        <w:t>эффективности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занятий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можно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использовать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следующие</w:t>
      </w:r>
      <w:r w:rsidRPr="00BA311E">
        <w:rPr>
          <w:spacing w:val="-5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показатели:</w:t>
      </w:r>
    </w:p>
    <w:p w:rsidR="00A45B7D" w:rsidRPr="00BA311E" w:rsidRDefault="00A45B7D" w:rsidP="00BA311E">
      <w:pPr>
        <w:pStyle w:val="a7"/>
        <w:numPr>
          <w:ilvl w:val="0"/>
          <w:numId w:val="1"/>
        </w:numPr>
        <w:tabs>
          <w:tab w:val="left" w:pos="461"/>
        </w:tabs>
        <w:spacing w:before="0"/>
        <w:ind w:hanging="361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степень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помощи,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которую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оказывает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учитель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учащимся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при</w:t>
      </w:r>
      <w:r w:rsidRPr="00BA311E">
        <w:rPr>
          <w:spacing w:val="-4"/>
          <w:sz w:val="24"/>
          <w:szCs w:val="24"/>
        </w:rPr>
        <w:t xml:space="preserve"> </w:t>
      </w:r>
      <w:r w:rsidRPr="00BA311E">
        <w:rPr>
          <w:sz w:val="24"/>
          <w:szCs w:val="24"/>
        </w:rPr>
        <w:t>выполнении</w:t>
      </w:r>
      <w:r w:rsidRPr="00BA311E">
        <w:rPr>
          <w:spacing w:val="-3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заданий;</w:t>
      </w:r>
    </w:p>
    <w:p w:rsidR="00A45B7D" w:rsidRPr="00BA311E" w:rsidRDefault="00A45B7D" w:rsidP="00BA311E">
      <w:pPr>
        <w:pStyle w:val="a7"/>
        <w:numPr>
          <w:ilvl w:val="0"/>
          <w:numId w:val="1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поведение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детей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на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занятиях: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живость,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активность,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заинтересованность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обеспечивают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положительные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результаты;</w:t>
      </w:r>
    </w:p>
    <w:p w:rsidR="00A45B7D" w:rsidRPr="00BA311E" w:rsidRDefault="00A45B7D" w:rsidP="00BA311E">
      <w:pPr>
        <w:pStyle w:val="a7"/>
        <w:numPr>
          <w:ilvl w:val="0"/>
          <w:numId w:val="1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результаты выполнения тестовых заданий и заданий из конкурса эрудитов, при выполнении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которых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выявляется, справляются</w:t>
      </w:r>
      <w:r w:rsidRPr="00BA311E">
        <w:rPr>
          <w:spacing w:val="3"/>
          <w:sz w:val="24"/>
          <w:szCs w:val="24"/>
        </w:rPr>
        <w:t xml:space="preserve"> </w:t>
      </w:r>
      <w:r w:rsidRPr="00BA311E">
        <w:rPr>
          <w:sz w:val="24"/>
          <w:szCs w:val="24"/>
        </w:rPr>
        <w:t>ли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ученики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</w:t>
      </w:r>
      <w:r w:rsidRPr="00BA311E">
        <w:rPr>
          <w:spacing w:val="-2"/>
          <w:sz w:val="24"/>
          <w:szCs w:val="24"/>
        </w:rPr>
        <w:t xml:space="preserve"> </w:t>
      </w:r>
      <w:r w:rsidRPr="00BA311E">
        <w:rPr>
          <w:sz w:val="24"/>
          <w:szCs w:val="24"/>
        </w:rPr>
        <w:t>ними</w:t>
      </w:r>
      <w:r w:rsidRPr="00BA311E">
        <w:rPr>
          <w:spacing w:val="-1"/>
          <w:sz w:val="24"/>
          <w:szCs w:val="24"/>
        </w:rPr>
        <w:t xml:space="preserve"> </w:t>
      </w:r>
      <w:r w:rsidRPr="00BA311E">
        <w:rPr>
          <w:sz w:val="24"/>
          <w:szCs w:val="24"/>
        </w:rPr>
        <w:t>самостоятельно;</w:t>
      </w:r>
    </w:p>
    <w:p w:rsidR="00A45B7D" w:rsidRPr="00BA311E" w:rsidRDefault="00A45B7D" w:rsidP="00BA311E">
      <w:pPr>
        <w:pStyle w:val="a7"/>
        <w:numPr>
          <w:ilvl w:val="0"/>
          <w:numId w:val="1"/>
        </w:numPr>
        <w:tabs>
          <w:tab w:val="left" w:pos="461"/>
        </w:tabs>
        <w:spacing w:before="0"/>
        <w:ind w:right="3"/>
        <w:jc w:val="both"/>
        <w:rPr>
          <w:sz w:val="24"/>
          <w:szCs w:val="24"/>
        </w:rPr>
      </w:pPr>
      <w:r w:rsidRPr="00BA311E">
        <w:rPr>
          <w:sz w:val="24"/>
          <w:szCs w:val="24"/>
        </w:rPr>
        <w:t>косвенным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показателем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эффективности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занятий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может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быть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повышение</w:t>
      </w:r>
      <w:r w:rsidRPr="00BA311E">
        <w:rPr>
          <w:spacing w:val="56"/>
          <w:sz w:val="24"/>
          <w:szCs w:val="24"/>
        </w:rPr>
        <w:t xml:space="preserve"> </w:t>
      </w:r>
      <w:r w:rsidRPr="00BA311E">
        <w:rPr>
          <w:sz w:val="24"/>
          <w:szCs w:val="24"/>
        </w:rPr>
        <w:t>качества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успеваемости по математике, русскому языку, окружающему миру, литературному чтению и</w:t>
      </w:r>
      <w:r w:rsidRPr="00BA311E">
        <w:rPr>
          <w:spacing w:val="1"/>
          <w:sz w:val="24"/>
          <w:szCs w:val="24"/>
        </w:rPr>
        <w:t xml:space="preserve"> </w:t>
      </w:r>
      <w:r w:rsidRPr="00BA311E">
        <w:rPr>
          <w:sz w:val="24"/>
          <w:szCs w:val="24"/>
        </w:rPr>
        <w:t>др.</w:t>
      </w:r>
    </w:p>
    <w:p w:rsidR="00A45B7D" w:rsidRPr="00BA311E" w:rsidRDefault="00A45B7D" w:rsidP="00BA311E">
      <w:pPr>
        <w:jc w:val="both"/>
        <w:rPr>
          <w:sz w:val="24"/>
          <w:szCs w:val="24"/>
        </w:rPr>
      </w:pPr>
    </w:p>
    <w:p w:rsidR="00A45B7D" w:rsidRPr="00BA311E" w:rsidRDefault="00A45B7D" w:rsidP="00C0131E">
      <w:pPr>
        <w:jc w:val="center"/>
        <w:rPr>
          <w:b/>
          <w:bCs/>
          <w:sz w:val="24"/>
          <w:szCs w:val="24"/>
        </w:rPr>
      </w:pPr>
      <w:r w:rsidRPr="00BA311E">
        <w:rPr>
          <w:b/>
          <w:bCs/>
          <w:sz w:val="24"/>
          <w:szCs w:val="24"/>
        </w:rPr>
        <w:t>ТЕМАТИЧЕСКОЕ ПЛАНИРОВАНИЕ</w:t>
      </w:r>
    </w:p>
    <w:p w:rsidR="00BF7A68" w:rsidRPr="00BA311E" w:rsidRDefault="00BF7A68" w:rsidP="00BA311E">
      <w:pPr>
        <w:jc w:val="both"/>
        <w:rPr>
          <w:b/>
          <w:sz w:val="24"/>
          <w:szCs w:val="24"/>
        </w:rPr>
      </w:pPr>
      <w:r w:rsidRPr="00BA311E">
        <w:rPr>
          <w:b/>
          <w:sz w:val="24"/>
          <w:szCs w:val="24"/>
        </w:rPr>
        <w:t>Деятельности учителя с учетом рабочей программы воспитания: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sz w:val="24"/>
          <w:szCs w:val="24"/>
        </w:rPr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знания;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rStyle w:val="CharAttribute0"/>
          <w:b/>
          <w:sz w:val="24"/>
          <w:szCs w:val="24"/>
        </w:rPr>
      </w:pPr>
      <w:r w:rsidRPr="00BA311E">
        <w:rPr>
          <w:rStyle w:val="CharAttribute0"/>
          <w:rFonts w:eastAsia="Batang"/>
          <w:sz w:val="24"/>
          <w:szCs w:val="24"/>
        </w:rPr>
        <w:t xml:space="preserve">формирование в </w:t>
      </w:r>
      <w:r w:rsidRPr="00BA311E">
        <w:rPr>
          <w:sz w:val="24"/>
          <w:szCs w:val="24"/>
        </w:rPr>
        <w:t>объединении детско-взрослых общностей,</w:t>
      </w:r>
      <w:r w:rsidRPr="00BA311E">
        <w:rPr>
          <w:rStyle w:val="CharAttribute502"/>
          <w:rFonts w:eastAsia="Batang"/>
          <w:sz w:val="24"/>
          <w:szCs w:val="24"/>
        </w:rPr>
        <w:t xml:space="preserve"> </w:t>
      </w:r>
      <w:r w:rsidRPr="00BA311E">
        <w:rPr>
          <w:rStyle w:val="CharAttribute0"/>
          <w:rFonts w:eastAsia="Batang"/>
          <w:sz w:val="24"/>
          <w:szCs w:val="24"/>
        </w:rPr>
        <w:t xml:space="preserve">которые </w:t>
      </w:r>
      <w:r w:rsidRPr="00BA311E">
        <w:rPr>
          <w:sz w:val="24"/>
          <w:szCs w:val="24"/>
        </w:rPr>
        <w:t xml:space="preserve">могли бы </w:t>
      </w:r>
      <w:r w:rsidRPr="00BA311E">
        <w:rPr>
          <w:rStyle w:val="CharAttribute0"/>
          <w:rFonts w:eastAsia="Batang"/>
          <w:sz w:val="24"/>
          <w:szCs w:val="24"/>
        </w:rPr>
        <w:t>объединять детей и педагогов общими позитивными эмоциями и доверительными отношениями друг к другу;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rStyle w:val="CharAttribute0"/>
          <w:rFonts w:eastAsia="Batang"/>
          <w:sz w:val="24"/>
          <w:szCs w:val="24"/>
        </w:rPr>
        <w:t>создание в</w:t>
      </w:r>
      <w:r w:rsidRPr="00BA311E">
        <w:rPr>
          <w:sz w:val="24"/>
          <w:szCs w:val="24"/>
        </w:rPr>
        <w:t xml:space="preserve"> объединении традиций, задающих их членам определенные социально значимые формы поведения;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sz w:val="24"/>
          <w:szCs w:val="24"/>
        </w:rPr>
        <w:t xml:space="preserve">оказание поддержки в объединении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sz w:val="24"/>
          <w:szCs w:val="24"/>
        </w:rPr>
        <w:t>поощрение педагогами детских инициатив и детского самоуправления;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sz w:val="24"/>
          <w:szCs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BF7A68" w:rsidRPr="00BA311E" w:rsidRDefault="00BF7A68" w:rsidP="00BA311E">
      <w:pPr>
        <w:widowControl/>
        <w:numPr>
          <w:ilvl w:val="0"/>
          <w:numId w:val="6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A311E">
        <w:rPr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45B7D" w:rsidRPr="00A45B7D" w:rsidRDefault="00A45B7D" w:rsidP="00A45B7D">
      <w:pPr>
        <w:rPr>
          <w:b/>
          <w:bCs/>
          <w:sz w:val="28"/>
          <w:szCs w:val="28"/>
        </w:rPr>
      </w:pPr>
      <w:r w:rsidRPr="00A45B7D">
        <w:rPr>
          <w:b/>
          <w:bCs/>
          <w:sz w:val="28"/>
          <w:szCs w:val="28"/>
        </w:rPr>
        <w:t>1 класс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827"/>
        <w:gridCol w:w="3260"/>
      </w:tblGrid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 xml:space="preserve">№ </w:t>
            </w:r>
            <w:r w:rsidRPr="00DF14E4">
              <w:rPr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Предмет</w:t>
            </w:r>
          </w:p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lastRenderedPageBreak/>
              <w:t>изучения</w:t>
            </w:r>
          </w:p>
        </w:tc>
        <w:tc>
          <w:tcPr>
            <w:tcW w:w="3260" w:type="dxa"/>
          </w:tcPr>
          <w:p w:rsidR="00AC5269" w:rsidRPr="00DF14E4" w:rsidRDefault="00AC5269" w:rsidP="00AC5269">
            <w:pPr>
              <w:ind w:left="176" w:hanging="283"/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lastRenderedPageBreak/>
              <w:t>ЭОР</w:t>
            </w:r>
          </w:p>
        </w:tc>
      </w:tr>
      <w:tr w:rsidR="00AC5269" w:rsidRPr="00DF14E4" w:rsidTr="00CB297E">
        <w:tc>
          <w:tcPr>
            <w:tcW w:w="10915" w:type="dxa"/>
            <w:gridSpan w:val="4"/>
            <w:shd w:val="clear" w:color="auto" w:fill="auto"/>
          </w:tcPr>
          <w:p w:rsidR="00AC5269" w:rsidRPr="00AC5269" w:rsidRDefault="00AC5269" w:rsidP="00AC526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DF14E4">
              <w:rPr>
                <w:b/>
                <w:bCs/>
                <w:i/>
                <w:sz w:val="24"/>
                <w:szCs w:val="24"/>
              </w:rPr>
              <w:lastRenderedPageBreak/>
              <w:t>Блок «Читательская грамотность»</w:t>
            </w: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Качество: осторожность, предусмотрительность.</w:t>
            </w:r>
          </w:p>
        </w:tc>
        <w:tc>
          <w:tcPr>
            <w:tcW w:w="3260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6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7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8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9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ind w:left="-104"/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Русская народная сказка.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Мороз и заяц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Качество: выносливость, упорство.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Качество: трудолюбие.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color w:val="0000FF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Качество: вежливость, умение признавать свои ошибки.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Михаил </w:t>
            </w:r>
            <w:proofErr w:type="spellStart"/>
            <w:r w:rsidRPr="00DF14E4">
              <w:rPr>
                <w:sz w:val="24"/>
                <w:szCs w:val="24"/>
              </w:rPr>
              <w:t>Пляцковский</w:t>
            </w:r>
            <w:proofErr w:type="spellEnd"/>
            <w:r w:rsidRPr="00DF14E4">
              <w:rPr>
                <w:sz w:val="24"/>
                <w:szCs w:val="24"/>
              </w:rPr>
              <w:t>. Урок дружбы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Дружба, жадность.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color w:val="0000FF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Русская народная сказка.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лиса училась летать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Качество: смекалка, находчивость, хитрость, глупость.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сказки.</w:t>
            </w:r>
          </w:p>
          <w:p w:rsidR="00AC5269" w:rsidRPr="00DF14E4" w:rsidRDefault="00AC5269" w:rsidP="00DF14E4">
            <w:pPr>
              <w:rPr>
                <w:color w:val="0000FF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Семейные ценности.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3D0CC5">
        <w:tc>
          <w:tcPr>
            <w:tcW w:w="10915" w:type="dxa"/>
            <w:gridSpan w:val="4"/>
            <w:shd w:val="clear" w:color="auto" w:fill="auto"/>
          </w:tcPr>
          <w:p w:rsidR="00AC5269" w:rsidRPr="00DF14E4" w:rsidRDefault="00AC5269" w:rsidP="00AC5269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i/>
                <w:sz w:val="24"/>
                <w:szCs w:val="24"/>
              </w:rPr>
              <w:t>Блок «Математическая грамотность»</w:t>
            </w: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курочку Рябу, золотые и простые яйца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3260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10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11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12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13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color w:val="0000FF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Про петушка и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proofErr w:type="spellStart"/>
            <w:r w:rsidRPr="00DF14E4">
              <w:rPr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Состав числа 9, анализ данных и ответы на вопросы.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Разложение числа 10 на два и три слагаемых.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наливные яблочки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14.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Машу и трёх медведей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Состав чисел 9, 10, 11.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Задачи на нахождение суммы.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Задачи на нахождение части.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Состав числа 12.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Про медведя, лису и </w:t>
            </w:r>
            <w:proofErr w:type="spellStart"/>
            <w:r w:rsidRPr="00DF14E4">
              <w:rPr>
                <w:sz w:val="24"/>
                <w:szCs w:val="24"/>
              </w:rPr>
              <w:t>мишкин</w:t>
            </w:r>
            <w:proofErr w:type="spellEnd"/>
            <w:r w:rsidRPr="00DF14E4">
              <w:rPr>
                <w:sz w:val="24"/>
                <w:szCs w:val="24"/>
              </w:rPr>
              <w:t xml:space="preserve"> мёд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Задачи на нахождение суммы.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Состав чисел второго десятка.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0B1CD7">
        <w:tc>
          <w:tcPr>
            <w:tcW w:w="10915" w:type="dxa"/>
            <w:gridSpan w:val="4"/>
            <w:shd w:val="clear" w:color="auto" w:fill="auto"/>
          </w:tcPr>
          <w:p w:rsidR="00AC5269" w:rsidRPr="00DF14E4" w:rsidRDefault="00AC5269" w:rsidP="00AC5269">
            <w:pPr>
              <w:contextualSpacing/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i/>
                <w:sz w:val="24"/>
                <w:szCs w:val="24"/>
              </w:rPr>
              <w:t>Блок «Финансовая грамотность»</w:t>
            </w: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За покупками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Цена, товар, спрос.</w:t>
            </w:r>
          </w:p>
        </w:tc>
        <w:tc>
          <w:tcPr>
            <w:tcW w:w="3260" w:type="dxa"/>
            <w:vMerge w:val="restart"/>
          </w:tcPr>
          <w:p w:rsidR="00AC5269" w:rsidRPr="00DF14E4" w:rsidRDefault="00AC5269" w:rsidP="00AC5269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15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AC5269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AC5269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16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17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contextualSpacing/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Находчивый Колобок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Деньги, цена, услуги, товар.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contextualSpacing/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День рождения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Мухи-Цокотухи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Цена, стоимость, сдача, сбережения.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color w:val="0000FF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Карманные деньги, необходимая покупка, желаемая покупка.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contextualSpacing/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Кот Василий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продаёт молоко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Реклама. 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lastRenderedPageBreak/>
              <w:t>2</w:t>
            </w:r>
            <w:r w:rsidRPr="00DF14E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Лесной банк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Банк, финансы, банковские услуги, работники банка.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lastRenderedPageBreak/>
              <w:t>2</w:t>
            </w:r>
            <w:r w:rsidRPr="00DF14E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Мошенник, сделка, доход,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 выручка, прибыль, продажа оптом.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мужик золото менял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Услуга, равноценный обмен, бартер.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71F8D">
        <w:tc>
          <w:tcPr>
            <w:tcW w:w="10915" w:type="dxa"/>
            <w:gridSpan w:val="4"/>
            <w:shd w:val="clear" w:color="auto" w:fill="auto"/>
          </w:tcPr>
          <w:p w:rsidR="00AC5269" w:rsidRPr="00DF14E4" w:rsidRDefault="00AC5269" w:rsidP="00AC5269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i/>
                <w:sz w:val="24"/>
                <w:szCs w:val="24"/>
              </w:rPr>
              <w:t>Блок «Естественно-научная грамотность»</w:t>
            </w: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Вода, свойства воды.</w:t>
            </w:r>
          </w:p>
        </w:tc>
        <w:tc>
          <w:tcPr>
            <w:tcW w:w="3260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18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19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20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21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Воздушный шарик, воздух.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contextualSpacing/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Корнеплоды.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Плывёт, плывёт кораблик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Плавучесть предметов.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</w:t>
            </w:r>
            <w:r w:rsidRPr="00DF14E4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Три состояния воды.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30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делили апельсин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32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Иванова соль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Соль, свойства соли.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AC5269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  <w:lang w:val="en-US"/>
              </w:rPr>
            </w:pPr>
            <w:r w:rsidRPr="00DF14E4">
              <w:rPr>
                <w:bCs/>
                <w:sz w:val="24"/>
                <w:szCs w:val="24"/>
              </w:rPr>
              <w:t>3</w:t>
            </w:r>
            <w:r w:rsidRPr="00DF14E4"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382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Яблоко.</w:t>
            </w:r>
          </w:p>
        </w:tc>
        <w:tc>
          <w:tcPr>
            <w:tcW w:w="3260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</w:tbl>
    <w:p w:rsidR="00A45B7D" w:rsidRDefault="00A45B7D" w:rsidP="00A45B7D">
      <w:pPr>
        <w:ind w:firstLine="709"/>
        <w:jc w:val="center"/>
        <w:rPr>
          <w:sz w:val="28"/>
          <w:szCs w:val="28"/>
        </w:rPr>
      </w:pPr>
    </w:p>
    <w:p w:rsidR="00A45B7D" w:rsidRPr="00A45B7D" w:rsidRDefault="00A45B7D" w:rsidP="00A45B7D">
      <w:pPr>
        <w:rPr>
          <w:b/>
          <w:bCs/>
          <w:sz w:val="28"/>
          <w:szCs w:val="28"/>
        </w:rPr>
      </w:pPr>
      <w:r w:rsidRPr="00A45B7D">
        <w:rPr>
          <w:b/>
          <w:bCs/>
          <w:sz w:val="28"/>
          <w:szCs w:val="28"/>
        </w:rPr>
        <w:t>2 класс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543"/>
        <w:gridCol w:w="3544"/>
      </w:tblGrid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C5269" w:rsidRPr="00DF14E4" w:rsidRDefault="00AC5269" w:rsidP="00DF14E4">
            <w:pPr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Предмет</w:t>
            </w:r>
          </w:p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3544" w:type="dxa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ЭОР</w:t>
            </w: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Михаил Пришвин. Беличья память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Различия научно-познавательного и художественного текстов.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22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23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24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25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беличьи запасы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Беличьи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деньги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белочку и погоду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Наблюдения за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погодой.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И. Соколов-Микитов.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 берлоге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рассказа.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Отличия художественного,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Медвежье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потомство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26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27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28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lastRenderedPageBreak/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29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Лесные сладкоежки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Лев Толстой. Зайцы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Содержание рассказа. Сравнение научно-познавательного и </w:t>
            </w:r>
            <w:r w:rsidRPr="00DF14E4">
              <w:rPr>
                <w:sz w:val="24"/>
                <w:szCs w:val="24"/>
              </w:rPr>
              <w:lastRenderedPageBreak/>
              <w:t>художественного текстов.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contextualSpacing/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Банковская карта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Банковская карта.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Лисьи забавы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30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31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32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33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Безопасность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денег на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банковской карте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Лисьи норы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Обыкновенные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кроты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крота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Сложение в пределах 100.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Логические задачи. Диаграмма.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кредиты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Корень – часть растения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Эдуард </w:t>
            </w:r>
            <w:proofErr w:type="spellStart"/>
            <w:r w:rsidRPr="00DF14E4">
              <w:rPr>
                <w:sz w:val="24"/>
                <w:szCs w:val="24"/>
              </w:rPr>
              <w:t>Шим</w:t>
            </w:r>
            <w:proofErr w:type="spellEnd"/>
            <w:r w:rsidRPr="00DF14E4">
              <w:rPr>
                <w:sz w:val="24"/>
                <w:szCs w:val="24"/>
              </w:rPr>
              <w:t xml:space="preserve">.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Тяжкий труд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34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35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36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37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contextualSpacing/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ежа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вклады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Яблоко, свойства яблока.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Полевой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хомяк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текста.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38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39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40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lastRenderedPageBreak/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41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Про полевого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хомяка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Ловушки для денег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хомяка и его запасы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42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43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44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45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jc w:val="both"/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</w:t>
            </w:r>
            <w:r w:rsidRPr="00DF14E4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бобров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Содержание текста,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30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Бобры-строители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Диаметр, длина окружности, решение практических задач.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Такие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разные деньги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32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Материал для плотин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  <w:lang w:val="en-US"/>
              </w:rPr>
            </w:pPr>
            <w:r w:rsidRPr="00DF14E4">
              <w:rPr>
                <w:bCs/>
                <w:sz w:val="24"/>
                <w:szCs w:val="24"/>
              </w:rPr>
              <w:t>3</w:t>
            </w:r>
            <w:r w:rsidRPr="00DF14E4"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Встреча друзей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</w:tbl>
    <w:p w:rsidR="00A45B7D" w:rsidRDefault="00A45B7D" w:rsidP="00A45B7D">
      <w:pPr>
        <w:jc w:val="center"/>
        <w:rPr>
          <w:sz w:val="28"/>
          <w:szCs w:val="28"/>
        </w:rPr>
      </w:pPr>
    </w:p>
    <w:p w:rsidR="00A45B7D" w:rsidRPr="000440CE" w:rsidRDefault="00A45B7D" w:rsidP="000440CE">
      <w:pPr>
        <w:rPr>
          <w:b/>
          <w:bCs/>
          <w:sz w:val="28"/>
          <w:szCs w:val="28"/>
        </w:rPr>
      </w:pPr>
      <w:r w:rsidRPr="000440CE">
        <w:rPr>
          <w:b/>
          <w:bCs/>
          <w:sz w:val="28"/>
          <w:szCs w:val="28"/>
        </w:rPr>
        <w:t>3 класс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543"/>
        <w:gridCol w:w="3544"/>
      </w:tblGrid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3544" w:type="dxa"/>
          </w:tcPr>
          <w:p w:rsidR="00AC5269" w:rsidRPr="00DF14E4" w:rsidRDefault="00AC5269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ЭОР</w:t>
            </w:r>
          </w:p>
        </w:tc>
      </w:tr>
      <w:tr w:rsidR="00C0131E" w:rsidRPr="00DF14E4" w:rsidTr="002704B9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sz w:val="24"/>
                <w:szCs w:val="24"/>
              </w:rPr>
              <w:t>Блок «Читательская грамотность»</w:t>
            </w: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Тип текста. Содержание научно-познавательного текста. 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="00C0131E">
              <w:rPr>
                <w:spacing w:val="-1"/>
                <w:sz w:val="24"/>
                <w:szCs w:val="24"/>
              </w:rPr>
              <w:t xml:space="preserve"> 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46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47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48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49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Кальций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color w:val="0000FF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мел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мыло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Магнит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DF5F63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sz w:val="24"/>
                <w:szCs w:val="24"/>
              </w:rPr>
              <w:t>Блок «Естественно-научная грамотность»</w:t>
            </w: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Дождевые черви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50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51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52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53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Полезный кальций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Кальций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облака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Облака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хлеб и дрожжи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Дрожжи. Хлеб.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Мел.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Мыло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 свечи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Свеча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Волшебный магнит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Магнит 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Проверь себя</w:t>
            </w:r>
          </w:p>
        </w:tc>
        <w:tc>
          <w:tcPr>
            <w:tcW w:w="3543" w:type="dxa"/>
            <w:shd w:val="clear" w:color="auto" w:fill="auto"/>
          </w:tcPr>
          <w:p w:rsidR="00AC5269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Проверочная работа</w:t>
            </w:r>
            <w:r w:rsidRPr="00DF14E4">
              <w:rPr>
                <w:sz w:val="24"/>
                <w:szCs w:val="24"/>
              </w:rPr>
              <w:t xml:space="preserve">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Материал, изученный в первом полугодии.</w:t>
            </w:r>
          </w:p>
        </w:tc>
        <w:tc>
          <w:tcPr>
            <w:tcW w:w="3544" w:type="dxa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766C05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Блок «Финансовая грамотность»</w:t>
            </w: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Что такое «бюджет»?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54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55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56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57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Семейный бюджет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Откуда в семье берутся деньги? Зарплата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24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26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30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32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7B5042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Блок «Математическая грамотность»</w:t>
            </w: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Расходы и доходы бюджета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3544" w:type="dxa"/>
            <w:vMerge w:val="restart"/>
          </w:tcPr>
          <w:p w:rsidR="00AC5269" w:rsidRPr="00DF14E4" w:rsidRDefault="00AC5269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58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59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AC5269" w:rsidRPr="00DF14E4" w:rsidRDefault="00AC5269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AC5269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60" w:history="1">
              <w:r w:rsidR="00AC5269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AC5269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C5269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AC5269" w:rsidRPr="00DF14E4">
              <w:rPr>
                <w:sz w:val="24"/>
                <w:szCs w:val="24"/>
              </w:rPr>
              <w:t>о</w:t>
            </w:r>
            <w:proofErr w:type="spellEnd"/>
            <w:r w:rsidR="00AC5269" w:rsidRPr="00DF14E4">
              <w:rPr>
                <w:sz w:val="24"/>
                <w:szCs w:val="24"/>
              </w:rPr>
              <w:t>-</w:t>
            </w:r>
            <w:proofErr w:type="gramEnd"/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r w:rsidR="00AC5269" w:rsidRPr="00DF14E4">
              <w:rPr>
                <w:sz w:val="24"/>
                <w:szCs w:val="24"/>
              </w:rPr>
              <w:t>методический кабинет</w:t>
            </w:r>
            <w:r w:rsidR="00AC5269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61">
              <w:r w:rsidR="00AC5269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25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Пенсии и пособия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27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</w:t>
            </w:r>
            <w:r w:rsidRPr="00DF14E4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Подсчитываем расходы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Обязательные платежи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261" w:type="dxa"/>
            <w:shd w:val="clear" w:color="auto" w:fill="auto"/>
          </w:tcPr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3543" w:type="dxa"/>
            <w:shd w:val="clear" w:color="auto" w:fill="auto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3544" w:type="dxa"/>
            <w:vMerge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  <w:tr w:rsidR="00AC5269" w:rsidRPr="00DF14E4" w:rsidTr="00C0131E">
        <w:tc>
          <w:tcPr>
            <w:tcW w:w="567" w:type="dxa"/>
            <w:shd w:val="clear" w:color="auto" w:fill="auto"/>
          </w:tcPr>
          <w:p w:rsidR="00AC5269" w:rsidRPr="00DF14E4" w:rsidRDefault="00AC5269" w:rsidP="00DF14E4">
            <w:pPr>
              <w:jc w:val="center"/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261" w:type="dxa"/>
            <w:shd w:val="clear" w:color="auto" w:fill="auto"/>
          </w:tcPr>
          <w:p w:rsidR="00AC5269" w:rsidRPr="00AC5269" w:rsidRDefault="00AC5269" w:rsidP="00DF14E4">
            <w:pPr>
              <w:rPr>
                <w:b/>
                <w:sz w:val="24"/>
                <w:szCs w:val="24"/>
              </w:rPr>
            </w:pPr>
            <w:r w:rsidRPr="00AC5269">
              <w:rPr>
                <w:b/>
                <w:sz w:val="24"/>
                <w:szCs w:val="24"/>
              </w:rPr>
              <w:t>Проверь</w:t>
            </w:r>
          </w:p>
          <w:p w:rsidR="00AC5269" w:rsidRPr="00DF14E4" w:rsidRDefault="00AC5269" w:rsidP="00DF14E4">
            <w:pPr>
              <w:rPr>
                <w:bCs/>
                <w:sz w:val="24"/>
                <w:szCs w:val="24"/>
              </w:rPr>
            </w:pPr>
            <w:r w:rsidRPr="00AC5269">
              <w:rPr>
                <w:b/>
                <w:sz w:val="24"/>
                <w:szCs w:val="24"/>
              </w:rPr>
              <w:t>себя</w:t>
            </w:r>
          </w:p>
        </w:tc>
        <w:tc>
          <w:tcPr>
            <w:tcW w:w="3543" w:type="dxa"/>
            <w:shd w:val="clear" w:color="auto" w:fill="auto"/>
          </w:tcPr>
          <w:p w:rsidR="00AC5269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Проверочная работа</w:t>
            </w:r>
            <w:r w:rsidRPr="00DF14E4">
              <w:rPr>
                <w:sz w:val="24"/>
                <w:szCs w:val="24"/>
              </w:rPr>
              <w:t xml:space="preserve"> </w:t>
            </w:r>
          </w:p>
          <w:p w:rsidR="00AC5269" w:rsidRPr="00DF14E4" w:rsidRDefault="00AC5269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Материал, изученный во втором полугодии.</w:t>
            </w:r>
          </w:p>
        </w:tc>
        <w:tc>
          <w:tcPr>
            <w:tcW w:w="3544" w:type="dxa"/>
          </w:tcPr>
          <w:p w:rsidR="00AC5269" w:rsidRPr="00DF14E4" w:rsidRDefault="00AC5269" w:rsidP="00DF14E4">
            <w:pPr>
              <w:rPr>
                <w:sz w:val="24"/>
                <w:szCs w:val="24"/>
              </w:rPr>
            </w:pPr>
          </w:p>
        </w:tc>
      </w:tr>
    </w:tbl>
    <w:p w:rsidR="00A45B7D" w:rsidRDefault="00A45B7D" w:rsidP="00A45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5B7D" w:rsidRPr="000440CE" w:rsidRDefault="00A45B7D" w:rsidP="000440CE">
      <w:pPr>
        <w:rPr>
          <w:b/>
          <w:bCs/>
          <w:sz w:val="28"/>
          <w:szCs w:val="28"/>
        </w:rPr>
      </w:pPr>
      <w:r w:rsidRPr="000440CE">
        <w:rPr>
          <w:b/>
          <w:bCs/>
          <w:sz w:val="28"/>
          <w:szCs w:val="28"/>
        </w:rPr>
        <w:t>4 класс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543"/>
        <w:gridCol w:w="3544"/>
      </w:tblGrid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№</w:t>
            </w:r>
          </w:p>
          <w:p w:rsidR="00C0131E" w:rsidRPr="00DF14E4" w:rsidRDefault="00C0131E" w:rsidP="00DF14E4">
            <w:pPr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0131E" w:rsidRPr="00DF14E4" w:rsidRDefault="00C0131E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0131E" w:rsidRPr="00DF14E4" w:rsidRDefault="00C0131E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Предмет изучения</w:t>
            </w:r>
          </w:p>
        </w:tc>
        <w:tc>
          <w:tcPr>
            <w:tcW w:w="3544" w:type="dxa"/>
          </w:tcPr>
          <w:p w:rsidR="00C0131E" w:rsidRPr="00DF14E4" w:rsidRDefault="00C0131E" w:rsidP="00DF14E4">
            <w:pPr>
              <w:jc w:val="center"/>
              <w:rPr>
                <w:b/>
                <w:sz w:val="24"/>
                <w:szCs w:val="24"/>
              </w:rPr>
            </w:pPr>
            <w:r w:rsidRPr="00DF14E4">
              <w:rPr>
                <w:b/>
                <w:sz w:val="24"/>
                <w:szCs w:val="24"/>
              </w:rPr>
              <w:t>ЭОР</w:t>
            </w:r>
          </w:p>
        </w:tc>
      </w:tr>
      <w:tr w:rsidR="00C0131E" w:rsidRPr="00DF14E4" w:rsidTr="00642CAD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iCs/>
                <w:sz w:val="24"/>
                <w:szCs w:val="24"/>
              </w:rPr>
              <w:t>Блок «Читательская грамотность»</w:t>
            </w: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Старинная женская одежда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</w:t>
            </w:r>
            <w:r>
              <w:rPr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познавательного текста.</w:t>
            </w:r>
          </w:p>
        </w:tc>
        <w:tc>
          <w:tcPr>
            <w:tcW w:w="3544" w:type="dxa"/>
            <w:vMerge w:val="restart"/>
          </w:tcPr>
          <w:p w:rsidR="00C0131E" w:rsidRPr="00DF14E4" w:rsidRDefault="00C0131E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</w:rPr>
              <w:t xml:space="preserve">   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lastRenderedPageBreak/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62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63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C0131E" w:rsidRPr="00DF14E4" w:rsidRDefault="00C0131E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C0131E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64" w:history="1">
              <w:r w:rsidR="00C0131E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C0131E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C0131E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C0131E" w:rsidRPr="00DF14E4">
              <w:rPr>
                <w:sz w:val="24"/>
                <w:szCs w:val="24"/>
              </w:rPr>
              <w:t>о</w:t>
            </w:r>
            <w:proofErr w:type="spellEnd"/>
            <w:r w:rsidR="00C0131E" w:rsidRPr="00DF14E4">
              <w:rPr>
                <w:sz w:val="24"/>
                <w:szCs w:val="24"/>
              </w:rPr>
              <w:t>-</w:t>
            </w:r>
            <w:proofErr w:type="gramEnd"/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r w:rsidR="00C0131E" w:rsidRPr="00DF14E4">
              <w:rPr>
                <w:sz w:val="24"/>
                <w:szCs w:val="24"/>
              </w:rPr>
              <w:t>методический кабинет</w:t>
            </w:r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65">
              <w:r w:rsidR="00C0131E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contextualSpacing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Старинная мужская одежда и головные уборы</w:t>
            </w:r>
          </w:p>
          <w:p w:rsidR="00C0131E" w:rsidRPr="00DF14E4" w:rsidRDefault="00C0131E" w:rsidP="00DF14E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color w:val="FF0000"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5-6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История посуды на Руси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D45316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iCs/>
                <w:sz w:val="24"/>
                <w:szCs w:val="24"/>
              </w:rPr>
              <w:t>Блок «Естественно-научная грамотность»</w:t>
            </w: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Томат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Томат.</w:t>
            </w:r>
          </w:p>
        </w:tc>
        <w:tc>
          <w:tcPr>
            <w:tcW w:w="3544" w:type="dxa"/>
            <w:vMerge w:val="restart"/>
          </w:tcPr>
          <w:p w:rsidR="00C0131E" w:rsidRPr="00DF14E4" w:rsidRDefault="00C0131E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66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67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C0131E" w:rsidRPr="00DF14E4" w:rsidRDefault="00C0131E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C0131E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68" w:history="1">
              <w:r w:rsidR="00C0131E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C0131E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C0131E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C0131E" w:rsidRPr="00DF14E4">
              <w:rPr>
                <w:sz w:val="24"/>
                <w:szCs w:val="24"/>
              </w:rPr>
              <w:t>о</w:t>
            </w:r>
            <w:proofErr w:type="spellEnd"/>
            <w:r w:rsidR="00C0131E" w:rsidRPr="00DF14E4">
              <w:rPr>
                <w:sz w:val="24"/>
                <w:szCs w:val="24"/>
              </w:rPr>
              <w:t>-</w:t>
            </w:r>
            <w:proofErr w:type="gramEnd"/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r w:rsidR="00C0131E" w:rsidRPr="00DF14E4">
              <w:rPr>
                <w:sz w:val="24"/>
                <w:szCs w:val="24"/>
              </w:rPr>
              <w:t>методический кабинет</w:t>
            </w:r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69">
              <w:r w:rsidR="00C0131E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Болгарский перец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Болгарский перец.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Картофель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Картофель.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Баклажан. Семейство Паслёновые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Баклажан.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Лук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Лук.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Капуста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Капуста.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Горох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Горох.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Грибы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Грибы.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 выбору.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8377F7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iCs/>
                <w:sz w:val="24"/>
                <w:szCs w:val="24"/>
              </w:rPr>
              <w:t>Блок «Финансовая грамотность»</w:t>
            </w: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18 -19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Потребительская корзина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3544" w:type="dxa"/>
            <w:vMerge w:val="restart"/>
          </w:tcPr>
          <w:p w:rsidR="00C0131E" w:rsidRPr="00DF14E4" w:rsidRDefault="00C0131E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70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71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C0131E" w:rsidRPr="00DF14E4" w:rsidRDefault="00C0131E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C0131E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72" w:history="1">
              <w:r w:rsidR="00C0131E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C0131E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C0131E" w:rsidRPr="00DF14E4">
              <w:rPr>
                <w:sz w:val="24"/>
                <w:szCs w:val="24"/>
              </w:rPr>
              <w:t>Mеtodkabinet.eu:информационн</w:t>
            </w:r>
            <w:proofErr w:type="gramStart"/>
            <w:r w:rsidR="00C0131E" w:rsidRPr="00DF14E4">
              <w:rPr>
                <w:sz w:val="24"/>
                <w:szCs w:val="24"/>
              </w:rPr>
              <w:t>о</w:t>
            </w:r>
            <w:proofErr w:type="spellEnd"/>
            <w:r w:rsidR="00C0131E" w:rsidRPr="00DF14E4">
              <w:rPr>
                <w:sz w:val="24"/>
                <w:szCs w:val="24"/>
              </w:rPr>
              <w:t>-</w:t>
            </w:r>
            <w:proofErr w:type="gramEnd"/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r w:rsidR="00C0131E" w:rsidRPr="00DF14E4">
              <w:rPr>
                <w:sz w:val="24"/>
                <w:szCs w:val="24"/>
              </w:rPr>
              <w:t>методический кабинет</w:t>
            </w:r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73">
              <w:r w:rsidR="00C0131E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Прожиточный </w:t>
            </w:r>
          </w:p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минимум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21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Инфляция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Инфляция.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22 - 23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Акции, распродажа, скидки, бонусы, </w:t>
            </w:r>
            <w:proofErr w:type="spellStart"/>
            <w:r w:rsidRPr="00DF14E4">
              <w:rPr>
                <w:sz w:val="24"/>
                <w:szCs w:val="24"/>
              </w:rPr>
              <w:t>кешбэк</w:t>
            </w:r>
            <w:proofErr w:type="spellEnd"/>
            <w:r w:rsidRPr="00DF14E4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24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Благотворительность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Благотворительность.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t>25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Страхование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Виды страхования.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7E4F99">
        <w:tc>
          <w:tcPr>
            <w:tcW w:w="10915" w:type="dxa"/>
            <w:gridSpan w:val="4"/>
            <w:shd w:val="clear" w:color="auto" w:fill="auto"/>
          </w:tcPr>
          <w:p w:rsidR="00C0131E" w:rsidRPr="00DF14E4" w:rsidRDefault="00C0131E" w:rsidP="00C0131E">
            <w:pPr>
              <w:jc w:val="center"/>
              <w:rPr>
                <w:sz w:val="24"/>
                <w:szCs w:val="24"/>
              </w:rPr>
            </w:pPr>
            <w:r w:rsidRPr="00DF14E4">
              <w:rPr>
                <w:b/>
                <w:bCs/>
                <w:iCs/>
                <w:sz w:val="24"/>
                <w:szCs w:val="24"/>
              </w:rPr>
              <w:t>Блок «Математическая грамотность»</w:t>
            </w: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26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b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В бассейне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Расписание занятий, выгодная покупка.</w:t>
            </w:r>
          </w:p>
        </w:tc>
        <w:tc>
          <w:tcPr>
            <w:tcW w:w="3544" w:type="dxa"/>
            <w:vMerge w:val="restart"/>
          </w:tcPr>
          <w:p w:rsidR="00C0131E" w:rsidRPr="00DF14E4" w:rsidRDefault="00C0131E" w:rsidP="00DF14E4">
            <w:pPr>
              <w:pStyle w:val="TableParagraph"/>
              <w:tabs>
                <w:tab w:val="left" w:pos="1286"/>
                <w:tab w:val="left" w:pos="2653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«Единая</w:t>
            </w:r>
            <w:r w:rsidRPr="00DF14E4">
              <w:rPr>
                <w:sz w:val="24"/>
                <w:szCs w:val="24"/>
              </w:rPr>
              <w:tab/>
              <w:t xml:space="preserve">коллекция </w:t>
            </w:r>
            <w:r w:rsidRPr="00DF14E4">
              <w:rPr>
                <w:spacing w:val="-1"/>
                <w:sz w:val="24"/>
                <w:szCs w:val="24"/>
              </w:rPr>
              <w:t>цифровых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образовательных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>ресурсов»</w:t>
            </w:r>
            <w:r w:rsidRPr="00DF14E4">
              <w:rPr>
                <w:spacing w:val="1"/>
                <w:sz w:val="24"/>
                <w:szCs w:val="24"/>
              </w:rPr>
              <w:t xml:space="preserve"> </w:t>
            </w:r>
            <w:hyperlink r:id="rId74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http://school-collektion.edu/ru</w:t>
              </w:r>
            </w:hyperlink>
            <w:r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hyperlink r:id="rId75">
              <w:r w:rsidRPr="00DF14E4">
                <w:rPr>
                  <w:color w:val="0066CC"/>
                  <w:sz w:val="24"/>
                  <w:szCs w:val="24"/>
                  <w:u w:val="single" w:color="0066CC"/>
                </w:rPr>
                <w:t>https://uchi.ru/teachers/lk/main</w:t>
              </w:r>
            </w:hyperlink>
          </w:p>
          <w:p w:rsidR="00C0131E" w:rsidRPr="00DF14E4" w:rsidRDefault="00C0131E" w:rsidP="00DF14E4">
            <w:pPr>
              <w:pStyle w:val="TableParagraph"/>
              <w:tabs>
                <w:tab w:val="left" w:pos="1701"/>
                <w:tab w:val="left" w:pos="2970"/>
                <w:tab w:val="left" w:pos="3288"/>
              </w:tabs>
              <w:ind w:left="0" w:right="93"/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Библиотека материалов </w:t>
            </w:r>
            <w:r w:rsidRPr="00DF14E4">
              <w:rPr>
                <w:spacing w:val="-1"/>
                <w:sz w:val="24"/>
                <w:szCs w:val="24"/>
              </w:rPr>
              <w:t>для</w:t>
            </w:r>
            <w:r w:rsidRPr="00DF14E4">
              <w:rPr>
                <w:spacing w:val="-52"/>
                <w:sz w:val="24"/>
                <w:szCs w:val="24"/>
              </w:rPr>
              <w:t xml:space="preserve"> </w:t>
            </w:r>
            <w:r w:rsidRPr="00DF14E4">
              <w:rPr>
                <w:sz w:val="24"/>
                <w:szCs w:val="24"/>
              </w:rPr>
              <w:t xml:space="preserve">начальной </w:t>
            </w:r>
            <w:r w:rsidRPr="00DF14E4">
              <w:rPr>
                <w:spacing w:val="-1"/>
                <w:sz w:val="24"/>
                <w:szCs w:val="24"/>
              </w:rPr>
              <w:t>школы</w:t>
            </w:r>
          </w:p>
          <w:p w:rsidR="00C0131E" w:rsidRPr="00DF14E4" w:rsidRDefault="00FF52D3" w:rsidP="00DF14E4">
            <w:pPr>
              <w:jc w:val="both"/>
              <w:rPr>
                <w:color w:val="0066CC"/>
                <w:sz w:val="24"/>
                <w:szCs w:val="24"/>
                <w:u w:val="single" w:color="0066CC"/>
              </w:rPr>
            </w:pPr>
            <w:hyperlink r:id="rId76" w:history="1">
              <w:r w:rsidR="00C0131E" w:rsidRPr="00DF14E4">
                <w:rPr>
                  <w:rStyle w:val="ad"/>
                  <w:sz w:val="24"/>
                  <w:szCs w:val="24"/>
                </w:rPr>
                <w:t>http://www.nachalka.com/biblioteka</w:t>
              </w:r>
            </w:hyperlink>
            <w:r w:rsidR="00C0131E" w:rsidRPr="00DF14E4">
              <w:rPr>
                <w:color w:val="0066CC"/>
                <w:spacing w:val="1"/>
                <w:sz w:val="24"/>
                <w:szCs w:val="24"/>
              </w:rPr>
              <w:t xml:space="preserve"> </w:t>
            </w:r>
            <w:proofErr w:type="spellStart"/>
            <w:r w:rsidR="00C0131E" w:rsidRPr="00DF14E4">
              <w:rPr>
                <w:sz w:val="24"/>
                <w:szCs w:val="24"/>
              </w:rPr>
              <w:lastRenderedPageBreak/>
              <w:t>Mеtodkabinet.eu:информационн</w:t>
            </w:r>
            <w:proofErr w:type="gramStart"/>
            <w:r w:rsidR="00C0131E" w:rsidRPr="00DF14E4">
              <w:rPr>
                <w:sz w:val="24"/>
                <w:szCs w:val="24"/>
              </w:rPr>
              <w:t>о</w:t>
            </w:r>
            <w:proofErr w:type="spellEnd"/>
            <w:r w:rsidR="00C0131E" w:rsidRPr="00DF14E4">
              <w:rPr>
                <w:sz w:val="24"/>
                <w:szCs w:val="24"/>
              </w:rPr>
              <w:t>-</w:t>
            </w:r>
            <w:proofErr w:type="gramEnd"/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r w:rsidR="00C0131E" w:rsidRPr="00DF14E4">
              <w:rPr>
                <w:sz w:val="24"/>
                <w:szCs w:val="24"/>
              </w:rPr>
              <w:t>методический кабинет</w:t>
            </w:r>
            <w:r w:rsidR="00C0131E" w:rsidRPr="00DF14E4">
              <w:rPr>
                <w:spacing w:val="-52"/>
                <w:sz w:val="24"/>
                <w:szCs w:val="24"/>
              </w:rPr>
              <w:t xml:space="preserve"> </w:t>
            </w:r>
            <w:hyperlink r:id="rId77">
              <w:r w:rsidR="00C0131E" w:rsidRPr="00DF14E4">
                <w:rPr>
                  <w:color w:val="0066CC"/>
                  <w:sz w:val="24"/>
                  <w:szCs w:val="24"/>
                  <w:u w:val="single" w:color="0066CC"/>
                </w:rPr>
                <w:t>http://www.metodkabinet.eu/</w:t>
              </w:r>
            </w:hyperlink>
          </w:p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27-28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b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Смета ремонта, расчёт стоимости строительных материалов.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29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Праздничный торт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30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Обустраиваем  участок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 xml:space="preserve">Расходы на обустройство </w:t>
            </w:r>
            <w:r w:rsidRPr="00DF14E4">
              <w:rPr>
                <w:sz w:val="24"/>
                <w:szCs w:val="24"/>
              </w:rPr>
              <w:lastRenderedPageBreak/>
              <w:t>участка, площадь и периметр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  <w:lang w:val="en-US"/>
              </w:rPr>
            </w:pPr>
            <w:r w:rsidRPr="00DF14E4">
              <w:rPr>
                <w:sz w:val="24"/>
                <w:szCs w:val="24"/>
              </w:rPr>
              <w:lastRenderedPageBreak/>
              <w:t>31-32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Поход в кино</w:t>
            </w:r>
          </w:p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Расходы на поход в кино.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bCs/>
                <w:sz w:val="24"/>
                <w:szCs w:val="24"/>
                <w:lang w:val="en-US"/>
              </w:rPr>
            </w:pPr>
            <w:r w:rsidRPr="00DF14E4">
              <w:rPr>
                <w:bCs/>
                <w:sz w:val="24"/>
                <w:szCs w:val="24"/>
              </w:rPr>
              <w:t>3</w:t>
            </w:r>
            <w:r w:rsidRPr="00DF14E4"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Расходы на путешествие.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  <w:tr w:rsidR="00C0131E" w:rsidRPr="00DF14E4" w:rsidTr="00C0131E">
        <w:tc>
          <w:tcPr>
            <w:tcW w:w="567" w:type="dxa"/>
            <w:shd w:val="clear" w:color="auto" w:fill="auto"/>
          </w:tcPr>
          <w:p w:rsidR="00C0131E" w:rsidRPr="00DF14E4" w:rsidRDefault="00C0131E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261" w:type="dxa"/>
            <w:shd w:val="clear" w:color="auto" w:fill="auto"/>
          </w:tcPr>
          <w:p w:rsidR="00C0131E" w:rsidRPr="00DF14E4" w:rsidRDefault="00C0131E" w:rsidP="00DF14E4">
            <w:pPr>
              <w:rPr>
                <w:bCs/>
                <w:sz w:val="24"/>
                <w:szCs w:val="24"/>
              </w:rPr>
            </w:pPr>
            <w:r w:rsidRPr="00DF14E4">
              <w:rPr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3543" w:type="dxa"/>
            <w:shd w:val="clear" w:color="auto" w:fill="auto"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  <w:r w:rsidRPr="00DF14E4">
              <w:rPr>
                <w:sz w:val="24"/>
                <w:szCs w:val="24"/>
              </w:rPr>
              <w:t>Понятия по финансовой грамотности, изученные в 1-4 классах.</w:t>
            </w:r>
          </w:p>
        </w:tc>
        <w:tc>
          <w:tcPr>
            <w:tcW w:w="3544" w:type="dxa"/>
            <w:vMerge/>
          </w:tcPr>
          <w:p w:rsidR="00C0131E" w:rsidRPr="00DF14E4" w:rsidRDefault="00C0131E" w:rsidP="00DF14E4">
            <w:pPr>
              <w:rPr>
                <w:sz w:val="24"/>
                <w:szCs w:val="24"/>
              </w:rPr>
            </w:pPr>
          </w:p>
        </w:tc>
      </w:tr>
    </w:tbl>
    <w:p w:rsidR="00A45B7D" w:rsidRDefault="00A45B7D" w:rsidP="00A45B7D">
      <w:pPr>
        <w:jc w:val="center"/>
        <w:rPr>
          <w:sz w:val="28"/>
          <w:szCs w:val="28"/>
        </w:rPr>
      </w:pPr>
    </w:p>
    <w:p w:rsidR="00F7067D" w:rsidRDefault="00F7067D" w:rsidP="00C0131E">
      <w:pPr>
        <w:rPr>
          <w:sz w:val="28"/>
          <w:szCs w:val="28"/>
        </w:rPr>
      </w:pPr>
    </w:p>
    <w:p w:rsidR="00F7067D" w:rsidRPr="00C0131E" w:rsidRDefault="00F7067D" w:rsidP="00DF14E4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C0131E">
        <w:rPr>
          <w:b/>
          <w:bCs/>
          <w:sz w:val="24"/>
          <w:szCs w:val="24"/>
        </w:rPr>
        <w:t xml:space="preserve">УЧЕБНО-МЕТОДИЧЕСКОЕ ОБЕСПЕЧЕНИЕ </w:t>
      </w:r>
    </w:p>
    <w:p w:rsidR="00F7067D" w:rsidRPr="00EF7C1C" w:rsidRDefault="00F7067D" w:rsidP="00EF7C1C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C0131E">
        <w:rPr>
          <w:b/>
          <w:bCs/>
          <w:sz w:val="24"/>
          <w:szCs w:val="24"/>
        </w:rPr>
        <w:t>ОБРАЗОВАТЕЛЬНОГО ПРОЦЕССА</w:t>
      </w:r>
    </w:p>
    <w:p w:rsidR="00F7067D" w:rsidRPr="00C0131E" w:rsidRDefault="00F7067D" w:rsidP="00DF14E4">
      <w:pPr>
        <w:shd w:val="clear" w:color="auto" w:fill="FFFFFF"/>
        <w:spacing w:line="276" w:lineRule="auto"/>
        <w:rPr>
          <w:color w:val="333333"/>
          <w:sz w:val="24"/>
          <w:szCs w:val="24"/>
        </w:rPr>
      </w:pPr>
      <w:r w:rsidRPr="00C0131E">
        <w:rPr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F7067D" w:rsidRPr="00C0131E" w:rsidRDefault="00F7067D">
      <w:pPr>
        <w:pStyle w:val="a7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грамотность. 1 класс. Тренажёр для школьников / М.В. Буряк, С.А. Шейкина. - М.: Планета, 2022. - 112 с</w:t>
      </w:r>
    </w:p>
    <w:p w:rsidR="00F7067D" w:rsidRPr="00C0131E" w:rsidRDefault="00F7067D">
      <w:pPr>
        <w:pStyle w:val="a7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грамотность. 2 класс. Тренажёр для школьников / М.В. Буряк, С.А. Шейкина. - М.: Планета, 2022. - 112 с</w:t>
      </w:r>
    </w:p>
    <w:p w:rsidR="00F7067D" w:rsidRPr="00C0131E" w:rsidRDefault="00F7067D">
      <w:pPr>
        <w:pStyle w:val="a7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грамотность. 3 класс. Тренажёр для школьников / М.В. Буряк, С.А. Шейкина. - М.: Планета, 2022. - 112 с</w:t>
      </w:r>
    </w:p>
    <w:p w:rsidR="00F7067D" w:rsidRPr="00EF7C1C" w:rsidRDefault="00F7067D" w:rsidP="00EF7C1C">
      <w:pPr>
        <w:pStyle w:val="a7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грамотность. 4 класс. Тренажёр для школьников / М.В. Буряк, С.А. Шейкина. - М.: Планета, 2022. - 112 с</w:t>
      </w:r>
    </w:p>
    <w:p w:rsidR="00F7067D" w:rsidRPr="00C0131E" w:rsidRDefault="00F7067D" w:rsidP="00DF14E4">
      <w:pPr>
        <w:shd w:val="clear" w:color="auto" w:fill="FFFFFF"/>
        <w:spacing w:line="276" w:lineRule="auto"/>
        <w:rPr>
          <w:color w:val="333333"/>
          <w:sz w:val="24"/>
          <w:szCs w:val="24"/>
        </w:rPr>
      </w:pPr>
      <w:r w:rsidRPr="00C0131E">
        <w:rPr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F7067D" w:rsidRPr="00C0131E" w:rsidRDefault="00F7067D">
      <w:pPr>
        <w:pStyle w:val="a7"/>
        <w:numPr>
          <w:ilvl w:val="0"/>
          <w:numId w:val="4"/>
        </w:numPr>
        <w:spacing w:before="0" w:line="276" w:lineRule="auto"/>
        <w:contextualSpacing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</w:t>
      </w:r>
      <w:r w:rsidRPr="00C0131E">
        <w:rPr>
          <w:spacing w:val="-4"/>
          <w:sz w:val="24"/>
          <w:szCs w:val="24"/>
        </w:rPr>
        <w:t>. 1 класс. Программа внеурочной деятельности</w:t>
      </w:r>
      <w:r w:rsidRPr="00C0131E">
        <w:rPr>
          <w:spacing w:val="-6"/>
          <w:sz w:val="24"/>
          <w:szCs w:val="24"/>
        </w:rPr>
        <w:t xml:space="preserve"> / М.В. Буряк, С.А. Шейкина. </w:t>
      </w:r>
      <w:r w:rsidRPr="00C0131E">
        <w:rPr>
          <w:spacing w:val="-8"/>
          <w:sz w:val="24"/>
          <w:szCs w:val="24"/>
        </w:rPr>
        <w:t>– М.: Планета, 2022. – 96 с. – (</w:t>
      </w:r>
      <w:r w:rsidRPr="00C0131E">
        <w:rPr>
          <w:sz w:val="24"/>
          <w:szCs w:val="24"/>
        </w:rPr>
        <w:t>Учение с увлечением).</w:t>
      </w:r>
    </w:p>
    <w:p w:rsidR="00F7067D" w:rsidRPr="00C0131E" w:rsidRDefault="00F7067D">
      <w:pPr>
        <w:pStyle w:val="a7"/>
        <w:numPr>
          <w:ilvl w:val="0"/>
          <w:numId w:val="4"/>
        </w:numPr>
        <w:spacing w:before="0" w:line="276" w:lineRule="auto"/>
        <w:contextualSpacing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</w:t>
      </w:r>
      <w:r w:rsidRPr="00C0131E">
        <w:rPr>
          <w:spacing w:val="-4"/>
          <w:sz w:val="24"/>
          <w:szCs w:val="24"/>
        </w:rPr>
        <w:t>. 2 класс. Программа внеурочной деятельности</w:t>
      </w:r>
      <w:r w:rsidRPr="00C0131E">
        <w:rPr>
          <w:spacing w:val="-6"/>
          <w:sz w:val="24"/>
          <w:szCs w:val="24"/>
        </w:rPr>
        <w:t xml:space="preserve"> / М.В. Буряк, С.А. Шейкина. </w:t>
      </w:r>
      <w:r w:rsidRPr="00C0131E">
        <w:rPr>
          <w:spacing w:val="-8"/>
          <w:sz w:val="24"/>
          <w:szCs w:val="24"/>
        </w:rPr>
        <w:t>– М.: Планета, 2022. – 96 с. – (</w:t>
      </w:r>
      <w:r w:rsidRPr="00C0131E">
        <w:rPr>
          <w:sz w:val="24"/>
          <w:szCs w:val="24"/>
        </w:rPr>
        <w:t>Учение с увлечением).</w:t>
      </w:r>
    </w:p>
    <w:p w:rsidR="00F7067D" w:rsidRPr="00C0131E" w:rsidRDefault="00F7067D">
      <w:pPr>
        <w:pStyle w:val="a7"/>
        <w:numPr>
          <w:ilvl w:val="0"/>
          <w:numId w:val="4"/>
        </w:numPr>
        <w:spacing w:before="0" w:line="276" w:lineRule="auto"/>
        <w:contextualSpacing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</w:t>
      </w:r>
      <w:r w:rsidRPr="00C0131E">
        <w:rPr>
          <w:spacing w:val="-4"/>
          <w:sz w:val="24"/>
          <w:szCs w:val="24"/>
        </w:rPr>
        <w:t>. 3 класс. Программа внеурочной деятельности</w:t>
      </w:r>
      <w:r w:rsidRPr="00C0131E">
        <w:rPr>
          <w:spacing w:val="-6"/>
          <w:sz w:val="24"/>
          <w:szCs w:val="24"/>
        </w:rPr>
        <w:t xml:space="preserve"> / М.В. Буряк, С.А. Шейкина. </w:t>
      </w:r>
      <w:r w:rsidRPr="00C0131E">
        <w:rPr>
          <w:spacing w:val="-8"/>
          <w:sz w:val="24"/>
          <w:szCs w:val="24"/>
        </w:rPr>
        <w:t>– М.: Планета, 2022. – 96 с. – (</w:t>
      </w:r>
      <w:r w:rsidRPr="00C0131E">
        <w:rPr>
          <w:sz w:val="24"/>
          <w:szCs w:val="24"/>
        </w:rPr>
        <w:t>Учение с увлечением).</w:t>
      </w:r>
    </w:p>
    <w:p w:rsidR="00F7067D" w:rsidRPr="00C0131E" w:rsidRDefault="00F7067D">
      <w:pPr>
        <w:pStyle w:val="a7"/>
        <w:numPr>
          <w:ilvl w:val="0"/>
          <w:numId w:val="4"/>
        </w:numPr>
        <w:spacing w:before="0" w:line="276" w:lineRule="auto"/>
        <w:contextualSpacing/>
        <w:jc w:val="both"/>
        <w:rPr>
          <w:sz w:val="24"/>
          <w:szCs w:val="24"/>
        </w:rPr>
      </w:pPr>
      <w:r w:rsidRPr="00C0131E">
        <w:rPr>
          <w:sz w:val="24"/>
          <w:szCs w:val="24"/>
        </w:rPr>
        <w:t>Функциональная грамотность</w:t>
      </w:r>
      <w:r w:rsidRPr="00C0131E">
        <w:rPr>
          <w:spacing w:val="-4"/>
          <w:sz w:val="24"/>
          <w:szCs w:val="24"/>
        </w:rPr>
        <w:t>. 4 класс. Программа внеурочной деятельности</w:t>
      </w:r>
      <w:r w:rsidRPr="00C0131E">
        <w:rPr>
          <w:spacing w:val="-6"/>
          <w:sz w:val="24"/>
          <w:szCs w:val="24"/>
        </w:rPr>
        <w:t xml:space="preserve"> / М.В. Буряк, С.А. Шейкина. </w:t>
      </w:r>
      <w:r w:rsidRPr="00C0131E">
        <w:rPr>
          <w:spacing w:val="-8"/>
          <w:sz w:val="24"/>
          <w:szCs w:val="24"/>
        </w:rPr>
        <w:t>– М.: Планета, 2022. – 96 с. – (</w:t>
      </w:r>
      <w:r w:rsidRPr="00C0131E">
        <w:rPr>
          <w:sz w:val="24"/>
          <w:szCs w:val="24"/>
        </w:rPr>
        <w:t>Учение с увлечением).</w:t>
      </w:r>
    </w:p>
    <w:p w:rsidR="00F7067D" w:rsidRPr="00EF7C1C" w:rsidRDefault="00F7067D" w:rsidP="00EF7C1C">
      <w:pPr>
        <w:pStyle w:val="a7"/>
        <w:numPr>
          <w:ilvl w:val="0"/>
          <w:numId w:val="4"/>
        </w:numPr>
        <w:spacing w:before="0" w:line="276" w:lineRule="auto"/>
        <w:contextualSpacing/>
        <w:jc w:val="both"/>
        <w:rPr>
          <w:sz w:val="24"/>
          <w:szCs w:val="24"/>
        </w:rPr>
      </w:pPr>
      <w:r w:rsidRPr="00C0131E">
        <w:rPr>
          <w:sz w:val="24"/>
          <w:szCs w:val="24"/>
        </w:rPr>
        <w:t xml:space="preserve">Методическое пособие «Контрольно-измерительные </w:t>
      </w:r>
      <w:proofErr w:type="spellStart"/>
      <w:r w:rsidRPr="00C0131E">
        <w:rPr>
          <w:sz w:val="24"/>
          <w:szCs w:val="24"/>
        </w:rPr>
        <w:t>материалыпо</w:t>
      </w:r>
      <w:proofErr w:type="spellEnd"/>
      <w:r w:rsidRPr="00C0131E">
        <w:rPr>
          <w:sz w:val="24"/>
          <w:szCs w:val="24"/>
        </w:rPr>
        <w:t xml:space="preserve"> курсу «Функциональная грамотность», 1-4 классы </w:t>
      </w:r>
    </w:p>
    <w:p w:rsidR="00F7067D" w:rsidRPr="00EF7C1C" w:rsidRDefault="00F7067D" w:rsidP="00EF7C1C">
      <w:pPr>
        <w:shd w:val="clear" w:color="auto" w:fill="FFFFFF"/>
        <w:spacing w:line="276" w:lineRule="auto"/>
        <w:rPr>
          <w:color w:val="333333"/>
          <w:sz w:val="24"/>
          <w:szCs w:val="24"/>
        </w:rPr>
      </w:pPr>
      <w:r w:rsidRPr="00C0131E">
        <w:rPr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7067D" w:rsidRPr="00C0131E" w:rsidRDefault="00F7067D">
      <w:pPr>
        <w:pStyle w:val="a8"/>
        <w:numPr>
          <w:ilvl w:val="0"/>
          <w:numId w:val="5"/>
        </w:numPr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C0131E">
        <w:rPr>
          <w:rFonts w:ascii="Times New Roman" w:hAnsi="Times New Roman"/>
          <w:sz w:val="24"/>
          <w:szCs w:val="24"/>
        </w:rPr>
        <w:t xml:space="preserve">Федеральный портал Академия </w:t>
      </w:r>
      <w:proofErr w:type="spellStart"/>
      <w:r w:rsidRPr="00C0131E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C0131E">
        <w:rPr>
          <w:rFonts w:ascii="Times New Roman" w:hAnsi="Times New Roman"/>
          <w:sz w:val="24"/>
          <w:szCs w:val="24"/>
        </w:rPr>
        <w:t xml:space="preserve"> России – </w:t>
      </w:r>
      <w:hyperlink r:id="rId78" w:tgtFrame="_blank" w:history="1">
        <w:r w:rsidRPr="00C0131E">
          <w:rPr>
            <w:rStyle w:val="ad"/>
            <w:rFonts w:ascii="Times New Roman" w:hAnsi="Times New Roman"/>
            <w:sz w:val="24"/>
            <w:szCs w:val="24"/>
          </w:rPr>
          <w:t>https://apkpro.ru</w:t>
        </w:r>
      </w:hyperlink>
    </w:p>
    <w:p w:rsidR="00F7067D" w:rsidRPr="00C0131E" w:rsidRDefault="00F7067D">
      <w:pPr>
        <w:pStyle w:val="a8"/>
        <w:numPr>
          <w:ilvl w:val="0"/>
          <w:numId w:val="5"/>
        </w:numPr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C0131E">
        <w:rPr>
          <w:rFonts w:ascii="Times New Roman" w:hAnsi="Times New Roman"/>
          <w:sz w:val="24"/>
          <w:szCs w:val="24"/>
        </w:rPr>
        <w:t>Единое содержание общего образования – </w:t>
      </w:r>
      <w:hyperlink r:id="rId79" w:tgtFrame="_blank" w:history="1">
        <w:r w:rsidRPr="00C0131E">
          <w:rPr>
            <w:rStyle w:val="ad"/>
            <w:rFonts w:ascii="Times New Roman" w:hAnsi="Times New Roman"/>
            <w:sz w:val="24"/>
            <w:szCs w:val="24"/>
          </w:rPr>
          <w:t>https://edsoo.ru/</w:t>
        </w:r>
      </w:hyperlink>
      <w:r w:rsidRPr="00C0131E">
        <w:rPr>
          <w:rFonts w:ascii="Times New Roman" w:hAnsi="Times New Roman"/>
          <w:sz w:val="24"/>
          <w:szCs w:val="24"/>
        </w:rPr>
        <w:t>.</w:t>
      </w:r>
    </w:p>
    <w:p w:rsidR="00F7067D" w:rsidRPr="00C0131E" w:rsidRDefault="00F7067D">
      <w:pPr>
        <w:pStyle w:val="a8"/>
        <w:numPr>
          <w:ilvl w:val="0"/>
          <w:numId w:val="5"/>
        </w:numPr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C0131E">
        <w:rPr>
          <w:rFonts w:ascii="Times New Roman" w:hAnsi="Times New Roman"/>
          <w:sz w:val="24"/>
          <w:szCs w:val="24"/>
        </w:rPr>
        <w:t>Федеральный банк заданий по функциональной грамотности – </w:t>
      </w:r>
      <w:hyperlink r:id="rId80" w:tgtFrame="_blank" w:history="1">
        <w:r w:rsidRPr="00C0131E">
          <w:rPr>
            <w:rStyle w:val="ad"/>
            <w:rFonts w:ascii="Times New Roman" w:hAnsi="Times New Roman"/>
            <w:sz w:val="24"/>
            <w:szCs w:val="24"/>
          </w:rPr>
          <w:t>https://fg.resh.edu.ru</w:t>
        </w:r>
      </w:hyperlink>
    </w:p>
    <w:p w:rsidR="00F7067D" w:rsidRPr="00C0131E" w:rsidRDefault="00F7067D">
      <w:pPr>
        <w:pStyle w:val="a8"/>
        <w:numPr>
          <w:ilvl w:val="0"/>
          <w:numId w:val="5"/>
        </w:numPr>
        <w:shd w:val="clear" w:color="auto" w:fill="FFFFFF"/>
        <w:spacing w:before="0" w:after="0" w:line="276" w:lineRule="auto"/>
        <w:rPr>
          <w:rStyle w:val="ad"/>
          <w:rFonts w:ascii="Times New Roman" w:hAnsi="Times New Roman"/>
          <w:color w:val="auto"/>
          <w:sz w:val="24"/>
          <w:szCs w:val="24"/>
          <w:u w:val="none"/>
        </w:rPr>
      </w:pPr>
      <w:r w:rsidRPr="00C0131E">
        <w:rPr>
          <w:rFonts w:ascii="Times New Roman" w:hAnsi="Times New Roman"/>
          <w:sz w:val="24"/>
          <w:szCs w:val="24"/>
        </w:rPr>
        <w:t>Организационно-методическое сопровождение по вопросам формирования и оценки функциональной грамотности - </w:t>
      </w:r>
      <w:hyperlink r:id="rId81" w:tgtFrame="_blank" w:history="1">
        <w:r w:rsidRPr="00C0131E">
          <w:rPr>
            <w:rStyle w:val="ad"/>
            <w:rFonts w:ascii="Times New Roman" w:hAnsi="Times New Roman"/>
            <w:sz w:val="24"/>
            <w:szCs w:val="24"/>
          </w:rPr>
          <w:t>https://spbappo.ru/metodicheskaya-podderzhka-pedagogichesk/</w:t>
        </w:r>
      </w:hyperlink>
    </w:p>
    <w:p w:rsidR="00F7067D" w:rsidRPr="00C0131E" w:rsidRDefault="00F7067D">
      <w:pPr>
        <w:pStyle w:val="a8"/>
        <w:numPr>
          <w:ilvl w:val="0"/>
          <w:numId w:val="5"/>
        </w:numPr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C0131E">
        <w:rPr>
          <w:rFonts w:ascii="Times New Roman" w:hAnsi="Times New Roman"/>
          <w:sz w:val="24"/>
          <w:szCs w:val="24"/>
        </w:rPr>
        <w:t>Электронный банк заданий по функциональной грамотности на платформе Российской электронной школы: </w:t>
      </w:r>
      <w:hyperlink r:id="rId82" w:tgtFrame="_blank" w:history="1">
        <w:r w:rsidRPr="00C0131E">
          <w:rPr>
            <w:rStyle w:val="ad"/>
            <w:rFonts w:ascii="Times New Roman" w:hAnsi="Times New Roman"/>
            <w:color w:val="auto"/>
            <w:sz w:val="24"/>
            <w:szCs w:val="24"/>
          </w:rPr>
          <w:t>https://fg.resh.edu.ru/</w:t>
        </w:r>
      </w:hyperlink>
      <w:r w:rsidRPr="00C0131E">
        <w:rPr>
          <w:rFonts w:ascii="Times New Roman" w:hAnsi="Times New Roman"/>
          <w:sz w:val="24"/>
          <w:szCs w:val="24"/>
        </w:rPr>
        <w:t> </w:t>
      </w:r>
    </w:p>
    <w:p w:rsidR="00F7067D" w:rsidRPr="00EF7C1C" w:rsidRDefault="00F7067D" w:rsidP="00EF7C1C">
      <w:pPr>
        <w:pStyle w:val="a8"/>
        <w:numPr>
          <w:ilvl w:val="0"/>
          <w:numId w:val="5"/>
        </w:numPr>
        <w:shd w:val="clear" w:color="auto" w:fill="FFFFFF"/>
        <w:spacing w:before="0" w:after="0" w:line="276" w:lineRule="auto"/>
        <w:rPr>
          <w:rFonts w:ascii="Times New Roman" w:hAnsi="Times New Roman"/>
          <w:sz w:val="24"/>
          <w:szCs w:val="24"/>
        </w:rPr>
      </w:pPr>
      <w:r w:rsidRPr="00C0131E">
        <w:rPr>
          <w:rFonts w:ascii="Times New Roman" w:hAnsi="Times New Roman"/>
          <w:sz w:val="24"/>
          <w:szCs w:val="24"/>
          <w:shd w:val="clear" w:color="auto" w:fill="FFFFFF"/>
        </w:rPr>
        <w:t>Материалы по функциональной грамотности на сайте "Сетевой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учащихся»"  (переход на страницы сайта Института стратегии развития образования </w:t>
      </w:r>
      <w:hyperlink r:id="rId83" w:tgtFrame="_blank" w:history="1">
        <w:r w:rsidRPr="00C0131E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http://skiv.instrao.ru/</w:t>
        </w:r>
      </w:hyperlink>
      <w:r w:rsidRPr="00C0131E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sectPr w:rsidR="00F7067D" w:rsidRPr="00EF7C1C" w:rsidSect="00BA311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5651"/>
    <w:multiLevelType w:val="hybridMultilevel"/>
    <w:tmpl w:val="6FC09776"/>
    <w:lvl w:ilvl="0" w:tplc="32A2BABC">
      <w:numFmt w:val="bullet"/>
      <w:lvlText w:val="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66486AC2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26807686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8A824556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56487B9C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915616A6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3934D4FE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CEE4BDBE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B7D4DA96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1">
    <w:nsid w:val="1F635A5D"/>
    <w:multiLevelType w:val="hybridMultilevel"/>
    <w:tmpl w:val="B630C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15600"/>
    <w:multiLevelType w:val="hybridMultilevel"/>
    <w:tmpl w:val="14905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C52A6"/>
    <w:multiLevelType w:val="hybridMultilevel"/>
    <w:tmpl w:val="D248C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76622"/>
    <w:multiLevelType w:val="hybridMultilevel"/>
    <w:tmpl w:val="09204998"/>
    <w:lvl w:ilvl="0" w:tplc="B3183B7E">
      <w:numFmt w:val="bullet"/>
      <w:lvlText w:val="-"/>
      <w:lvlJc w:val="left"/>
      <w:pPr>
        <w:ind w:left="46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ru-RU" w:eastAsia="en-US" w:bidi="ar-SA"/>
      </w:rPr>
    </w:lvl>
    <w:lvl w:ilvl="1" w:tplc="C5281AB0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3CF6F382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768096B8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4" w:tplc="95543EC8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5" w:tplc="DB304D74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D3585448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A038138C"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 w:tplc="664C0788">
      <w:numFmt w:val="bullet"/>
      <w:lvlText w:val="•"/>
      <w:lvlJc w:val="left"/>
      <w:pPr>
        <w:ind w:left="8322" w:hanging="360"/>
      </w:pPr>
      <w:rPr>
        <w:rFonts w:hint="default"/>
        <w:lang w:val="ru-RU" w:eastAsia="en-US" w:bidi="ar-SA"/>
      </w:rPr>
    </w:lvl>
  </w:abstractNum>
  <w:abstractNum w:abstractNumId="5">
    <w:nsid w:val="5AAE1910"/>
    <w:multiLevelType w:val="hybridMultilevel"/>
    <w:tmpl w:val="4E6AC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8DF"/>
    <w:rsid w:val="000440CE"/>
    <w:rsid w:val="005C58DF"/>
    <w:rsid w:val="006C0B77"/>
    <w:rsid w:val="008242FF"/>
    <w:rsid w:val="00870751"/>
    <w:rsid w:val="008B1821"/>
    <w:rsid w:val="00922C48"/>
    <w:rsid w:val="009C1D57"/>
    <w:rsid w:val="00A45B7D"/>
    <w:rsid w:val="00AC5269"/>
    <w:rsid w:val="00B915B7"/>
    <w:rsid w:val="00BA311E"/>
    <w:rsid w:val="00BF7A68"/>
    <w:rsid w:val="00C0131E"/>
    <w:rsid w:val="00DF14E4"/>
    <w:rsid w:val="00EA59DF"/>
    <w:rsid w:val="00EE4070"/>
    <w:rsid w:val="00EF7C1C"/>
    <w:rsid w:val="00F12C76"/>
    <w:rsid w:val="00F7067D"/>
    <w:rsid w:val="00FF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B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9"/>
    <w:qFormat/>
    <w:rsid w:val="00A45B7D"/>
    <w:pPr>
      <w:spacing w:before="15"/>
      <w:ind w:left="808" w:hanging="169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06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B7D"/>
    <w:rPr>
      <w:rFonts w:ascii="Times New Roman" w:eastAsia="Times New Roman" w:hAnsi="Times New Roman" w:cs="Times New Roman"/>
      <w:b/>
      <w:bCs/>
      <w:kern w:val="0"/>
    </w:rPr>
  </w:style>
  <w:style w:type="table" w:customStyle="1" w:styleId="TableNormal">
    <w:name w:val="Table Normal"/>
    <w:uiPriority w:val="2"/>
    <w:semiHidden/>
    <w:unhideWhenUsed/>
    <w:qFormat/>
    <w:rsid w:val="00A45B7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5B7D"/>
  </w:style>
  <w:style w:type="character" w:customStyle="1" w:styleId="a4">
    <w:name w:val="Основной текст Знак"/>
    <w:basedOn w:val="a0"/>
    <w:link w:val="a3"/>
    <w:uiPriority w:val="1"/>
    <w:rsid w:val="00A45B7D"/>
    <w:rPr>
      <w:rFonts w:ascii="Times New Roman" w:eastAsia="Times New Roman" w:hAnsi="Times New Roman" w:cs="Times New Roman"/>
      <w:kern w:val="0"/>
    </w:rPr>
  </w:style>
  <w:style w:type="paragraph" w:styleId="a5">
    <w:name w:val="Title"/>
    <w:basedOn w:val="a"/>
    <w:link w:val="a6"/>
    <w:uiPriority w:val="10"/>
    <w:qFormat/>
    <w:rsid w:val="00A45B7D"/>
    <w:pPr>
      <w:spacing w:before="257" w:line="319" w:lineRule="exact"/>
      <w:ind w:left="920" w:right="1654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rsid w:val="00A45B7D"/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paragraph" w:styleId="a7">
    <w:name w:val="List Paragraph"/>
    <w:basedOn w:val="a"/>
    <w:uiPriority w:val="34"/>
    <w:qFormat/>
    <w:rsid w:val="00A45B7D"/>
    <w:pPr>
      <w:spacing w:before="21"/>
      <w:ind w:left="460" w:hanging="361"/>
    </w:pPr>
  </w:style>
  <w:style w:type="paragraph" w:customStyle="1" w:styleId="TableParagraph">
    <w:name w:val="Table Paragraph"/>
    <w:basedOn w:val="a"/>
    <w:uiPriority w:val="1"/>
    <w:qFormat/>
    <w:rsid w:val="00A45B7D"/>
    <w:pPr>
      <w:ind w:left="105"/>
    </w:pPr>
  </w:style>
  <w:style w:type="paragraph" w:styleId="a8">
    <w:name w:val="Normal (Web)"/>
    <w:basedOn w:val="a"/>
    <w:uiPriority w:val="99"/>
    <w:rsid w:val="00A45B7D"/>
    <w:pPr>
      <w:widowControl/>
      <w:autoSpaceDE/>
      <w:autoSpaceDN/>
      <w:spacing w:before="75" w:after="150"/>
    </w:pPr>
    <w:rPr>
      <w:rFonts w:ascii="Verdana" w:hAnsi="Verdana"/>
      <w:sz w:val="18"/>
      <w:szCs w:val="18"/>
      <w:lang w:eastAsia="ru-RU"/>
    </w:rPr>
  </w:style>
  <w:style w:type="character" w:customStyle="1" w:styleId="widgetinline">
    <w:name w:val="_widgetinline"/>
    <w:basedOn w:val="a0"/>
    <w:rsid w:val="00A45B7D"/>
  </w:style>
  <w:style w:type="paragraph" w:styleId="a9">
    <w:name w:val="header"/>
    <w:basedOn w:val="a"/>
    <w:link w:val="aa"/>
    <w:uiPriority w:val="99"/>
    <w:unhideWhenUsed/>
    <w:rsid w:val="00A45B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45B7D"/>
    <w:rPr>
      <w:rFonts w:ascii="Times New Roman" w:eastAsia="Times New Roman" w:hAnsi="Times New Roman" w:cs="Times New Roman"/>
      <w:kern w:val="0"/>
    </w:rPr>
  </w:style>
  <w:style w:type="paragraph" w:styleId="ab">
    <w:name w:val="footer"/>
    <w:basedOn w:val="a"/>
    <w:link w:val="ac"/>
    <w:uiPriority w:val="99"/>
    <w:unhideWhenUsed/>
    <w:rsid w:val="00A45B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45B7D"/>
    <w:rPr>
      <w:rFonts w:ascii="Times New Roman" w:eastAsia="Times New Roman" w:hAnsi="Times New Roman" w:cs="Times New Roman"/>
      <w:kern w:val="0"/>
    </w:rPr>
  </w:style>
  <w:style w:type="character" w:customStyle="1" w:styleId="c4">
    <w:name w:val="c4"/>
    <w:basedOn w:val="a0"/>
    <w:rsid w:val="00A45B7D"/>
  </w:style>
  <w:style w:type="character" w:styleId="ad">
    <w:name w:val="Hyperlink"/>
    <w:basedOn w:val="a0"/>
    <w:uiPriority w:val="99"/>
    <w:unhideWhenUsed/>
    <w:rsid w:val="00A45B7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5B7D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F7067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CharAttribute502">
    <w:name w:val="CharAttribute502"/>
    <w:rsid w:val="00BF7A68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BF7A68"/>
    <w:rPr>
      <w:rFonts w:ascii="Times New Roman" w:eastAsia="Times New Roman" w:hAnsi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9C1D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D57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etodkabinet.eu/" TargetMode="External"/><Relationship Id="rId18" Type="http://schemas.openxmlformats.org/officeDocument/2006/relationships/hyperlink" Target="http://school-collektion.edu/ru" TargetMode="External"/><Relationship Id="rId26" Type="http://schemas.openxmlformats.org/officeDocument/2006/relationships/hyperlink" Target="http://school-collektion.edu/ru" TargetMode="External"/><Relationship Id="rId39" Type="http://schemas.openxmlformats.org/officeDocument/2006/relationships/hyperlink" Target="https://uchi.ru/teachers/lk/main" TargetMode="External"/><Relationship Id="rId21" Type="http://schemas.openxmlformats.org/officeDocument/2006/relationships/hyperlink" Target="http://www.metodkabinet.eu/" TargetMode="External"/><Relationship Id="rId34" Type="http://schemas.openxmlformats.org/officeDocument/2006/relationships/hyperlink" Target="http://school-collektion.edu/ru" TargetMode="External"/><Relationship Id="rId42" Type="http://schemas.openxmlformats.org/officeDocument/2006/relationships/hyperlink" Target="http://school-collektion.edu/ru" TargetMode="External"/><Relationship Id="rId47" Type="http://schemas.openxmlformats.org/officeDocument/2006/relationships/hyperlink" Target="https://uchi.ru/teachers/lk/main" TargetMode="External"/><Relationship Id="rId50" Type="http://schemas.openxmlformats.org/officeDocument/2006/relationships/hyperlink" Target="http://school-collektion.edu/ru" TargetMode="External"/><Relationship Id="rId55" Type="http://schemas.openxmlformats.org/officeDocument/2006/relationships/hyperlink" Target="https://uchi.ru/teachers/lk/main" TargetMode="External"/><Relationship Id="rId63" Type="http://schemas.openxmlformats.org/officeDocument/2006/relationships/hyperlink" Target="https://uchi.ru/teachers/lk/main" TargetMode="External"/><Relationship Id="rId68" Type="http://schemas.openxmlformats.org/officeDocument/2006/relationships/hyperlink" Target="http://www.nachalka.com/biblioteka" TargetMode="External"/><Relationship Id="rId76" Type="http://schemas.openxmlformats.org/officeDocument/2006/relationships/hyperlink" Target="http://www.nachalka.com/biblioteka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uchi.ru/teachers/lk/main" TargetMode="External"/><Relationship Id="rId71" Type="http://schemas.openxmlformats.org/officeDocument/2006/relationships/hyperlink" Target="https://uchi.ru/teachers/lk/mai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chalka.com/biblioteka" TargetMode="External"/><Relationship Id="rId29" Type="http://schemas.openxmlformats.org/officeDocument/2006/relationships/hyperlink" Target="http://www.metodkabinet.eu/" TargetMode="External"/><Relationship Id="rId11" Type="http://schemas.openxmlformats.org/officeDocument/2006/relationships/hyperlink" Target="https://uchi.ru/teachers/lk/main" TargetMode="External"/><Relationship Id="rId24" Type="http://schemas.openxmlformats.org/officeDocument/2006/relationships/hyperlink" Target="http://www.nachalka.com/biblioteka" TargetMode="External"/><Relationship Id="rId32" Type="http://schemas.openxmlformats.org/officeDocument/2006/relationships/hyperlink" Target="http://www.nachalka.com/biblioteka" TargetMode="External"/><Relationship Id="rId37" Type="http://schemas.openxmlformats.org/officeDocument/2006/relationships/hyperlink" Target="http://www.metodkabinet.eu/" TargetMode="External"/><Relationship Id="rId40" Type="http://schemas.openxmlformats.org/officeDocument/2006/relationships/hyperlink" Target="http://www.nachalka.com/biblioteka" TargetMode="External"/><Relationship Id="rId45" Type="http://schemas.openxmlformats.org/officeDocument/2006/relationships/hyperlink" Target="http://www.metodkabinet.eu/" TargetMode="External"/><Relationship Id="rId53" Type="http://schemas.openxmlformats.org/officeDocument/2006/relationships/hyperlink" Target="http://www.metodkabinet.eu/" TargetMode="External"/><Relationship Id="rId58" Type="http://schemas.openxmlformats.org/officeDocument/2006/relationships/hyperlink" Target="http://school-collektion.edu/ru" TargetMode="External"/><Relationship Id="rId66" Type="http://schemas.openxmlformats.org/officeDocument/2006/relationships/hyperlink" Target="http://school-collektion.edu/ru" TargetMode="External"/><Relationship Id="rId74" Type="http://schemas.openxmlformats.org/officeDocument/2006/relationships/hyperlink" Target="http://school-collektion.edu/ru" TargetMode="External"/><Relationship Id="rId79" Type="http://schemas.openxmlformats.org/officeDocument/2006/relationships/hyperlink" Target="https://edsoo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://www.metodkabinet.eu/" TargetMode="External"/><Relationship Id="rId82" Type="http://schemas.openxmlformats.org/officeDocument/2006/relationships/hyperlink" Target="https://fg.resh.edu.ru/" TargetMode="External"/><Relationship Id="rId19" Type="http://schemas.openxmlformats.org/officeDocument/2006/relationships/hyperlink" Target="https://uchi.ru/teachers/lk/m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todkabinet.eu/" TargetMode="External"/><Relationship Id="rId14" Type="http://schemas.openxmlformats.org/officeDocument/2006/relationships/hyperlink" Target="http://school-collektion.edu/ru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s://uchi.ru/teachers/lk/main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s://uchi.ru/teachers/lk/main" TargetMode="External"/><Relationship Id="rId43" Type="http://schemas.openxmlformats.org/officeDocument/2006/relationships/hyperlink" Target="https://uchi.ru/teachers/lk/main" TargetMode="External"/><Relationship Id="rId48" Type="http://schemas.openxmlformats.org/officeDocument/2006/relationships/hyperlink" Target="http://www.nachalka.com/biblioteka" TargetMode="External"/><Relationship Id="rId56" Type="http://schemas.openxmlformats.org/officeDocument/2006/relationships/hyperlink" Target="http://www.nachalka.com/biblioteka" TargetMode="External"/><Relationship Id="rId64" Type="http://schemas.openxmlformats.org/officeDocument/2006/relationships/hyperlink" Target="http://www.nachalka.com/biblioteka" TargetMode="External"/><Relationship Id="rId69" Type="http://schemas.openxmlformats.org/officeDocument/2006/relationships/hyperlink" Target="http://www.metodkabinet.eu/" TargetMode="External"/><Relationship Id="rId77" Type="http://schemas.openxmlformats.org/officeDocument/2006/relationships/hyperlink" Target="http://www.metodkabinet.eu/" TargetMode="External"/><Relationship Id="rId8" Type="http://schemas.openxmlformats.org/officeDocument/2006/relationships/hyperlink" Target="http://www.nachalka.com/biblioteka" TargetMode="External"/><Relationship Id="rId51" Type="http://schemas.openxmlformats.org/officeDocument/2006/relationships/hyperlink" Target="https://uchi.ru/teachers/lk/main" TargetMode="External"/><Relationship Id="rId72" Type="http://schemas.openxmlformats.org/officeDocument/2006/relationships/hyperlink" Target="http://www.nachalka.com/biblioteka" TargetMode="External"/><Relationship Id="rId80" Type="http://schemas.openxmlformats.org/officeDocument/2006/relationships/hyperlink" Target="https://fg.resh.edu.ru/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nachalka.com/biblioteka" TargetMode="External"/><Relationship Id="rId17" Type="http://schemas.openxmlformats.org/officeDocument/2006/relationships/hyperlink" Target="http://www.metodkabinet.eu/" TargetMode="External"/><Relationship Id="rId25" Type="http://schemas.openxmlformats.org/officeDocument/2006/relationships/hyperlink" Target="http://www.metodkabinet.eu/" TargetMode="External"/><Relationship Id="rId33" Type="http://schemas.openxmlformats.org/officeDocument/2006/relationships/hyperlink" Target="http://www.metodkabinet.eu/" TargetMode="External"/><Relationship Id="rId38" Type="http://schemas.openxmlformats.org/officeDocument/2006/relationships/hyperlink" Target="http://school-collektion.edu/ru" TargetMode="External"/><Relationship Id="rId46" Type="http://schemas.openxmlformats.org/officeDocument/2006/relationships/hyperlink" Target="http://school-collektion.edu/ru" TargetMode="External"/><Relationship Id="rId59" Type="http://schemas.openxmlformats.org/officeDocument/2006/relationships/hyperlink" Target="https://uchi.ru/teachers/lk/main" TargetMode="External"/><Relationship Id="rId67" Type="http://schemas.openxmlformats.org/officeDocument/2006/relationships/hyperlink" Target="https://uchi.ru/teachers/lk/main" TargetMode="External"/><Relationship Id="rId20" Type="http://schemas.openxmlformats.org/officeDocument/2006/relationships/hyperlink" Target="http://www.nachalka.com/biblioteka" TargetMode="External"/><Relationship Id="rId41" Type="http://schemas.openxmlformats.org/officeDocument/2006/relationships/hyperlink" Target="http://www.metodkabinet.eu/" TargetMode="External"/><Relationship Id="rId54" Type="http://schemas.openxmlformats.org/officeDocument/2006/relationships/hyperlink" Target="http://school-collektion.edu/ru" TargetMode="External"/><Relationship Id="rId62" Type="http://schemas.openxmlformats.org/officeDocument/2006/relationships/hyperlink" Target="http://school-collektion.edu/ru" TargetMode="External"/><Relationship Id="rId70" Type="http://schemas.openxmlformats.org/officeDocument/2006/relationships/hyperlink" Target="http://school-collektion.edu/ru" TargetMode="External"/><Relationship Id="rId75" Type="http://schemas.openxmlformats.org/officeDocument/2006/relationships/hyperlink" Target="https://uchi.ru/teachers/lk/main" TargetMode="External"/><Relationship Id="rId83" Type="http://schemas.openxmlformats.org/officeDocument/2006/relationships/hyperlink" Target="http://skiv.instra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5" Type="http://schemas.openxmlformats.org/officeDocument/2006/relationships/hyperlink" Target="https://uchi.ru/teachers/lk/main" TargetMode="External"/><Relationship Id="rId23" Type="http://schemas.openxmlformats.org/officeDocument/2006/relationships/hyperlink" Target="https://uchi.ru/teachers/lk/main" TargetMode="External"/><Relationship Id="rId28" Type="http://schemas.openxmlformats.org/officeDocument/2006/relationships/hyperlink" Target="http://www.nachalka.com/biblioteka" TargetMode="External"/><Relationship Id="rId36" Type="http://schemas.openxmlformats.org/officeDocument/2006/relationships/hyperlink" Target="http://www.nachalka.com/biblioteka" TargetMode="External"/><Relationship Id="rId49" Type="http://schemas.openxmlformats.org/officeDocument/2006/relationships/hyperlink" Target="http://www.metodkabinet.eu/" TargetMode="External"/><Relationship Id="rId57" Type="http://schemas.openxmlformats.org/officeDocument/2006/relationships/hyperlink" Target="http://www.metodkabinet.eu/" TargetMode="External"/><Relationship Id="rId10" Type="http://schemas.openxmlformats.org/officeDocument/2006/relationships/hyperlink" Target="http://school-collektion.edu/ru" TargetMode="External"/><Relationship Id="rId31" Type="http://schemas.openxmlformats.org/officeDocument/2006/relationships/hyperlink" Target="https://uchi.ru/teachers/lk/main" TargetMode="External"/><Relationship Id="rId44" Type="http://schemas.openxmlformats.org/officeDocument/2006/relationships/hyperlink" Target="http://www.nachalka.com/biblioteka" TargetMode="External"/><Relationship Id="rId52" Type="http://schemas.openxmlformats.org/officeDocument/2006/relationships/hyperlink" Target="http://www.nachalka.com/biblioteka" TargetMode="External"/><Relationship Id="rId60" Type="http://schemas.openxmlformats.org/officeDocument/2006/relationships/hyperlink" Target="http://www.nachalka.com/biblioteka" TargetMode="External"/><Relationship Id="rId65" Type="http://schemas.openxmlformats.org/officeDocument/2006/relationships/hyperlink" Target="http://www.metodkabinet.eu/" TargetMode="External"/><Relationship Id="rId73" Type="http://schemas.openxmlformats.org/officeDocument/2006/relationships/hyperlink" Target="http://www.metodkabinet.eu/" TargetMode="External"/><Relationship Id="rId78" Type="http://schemas.openxmlformats.org/officeDocument/2006/relationships/hyperlink" Target="https://apkpro.ru/" TargetMode="External"/><Relationship Id="rId81" Type="http://schemas.openxmlformats.org/officeDocument/2006/relationships/hyperlink" Target="https://spbappo.ru/metodicheskaya-podderzhka-pedagogiches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5756</Words>
  <Characters>32811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2023-11-01T04:35:00Z</cp:lastPrinted>
  <dcterms:created xsi:type="dcterms:W3CDTF">2023-10-05T16:30:00Z</dcterms:created>
  <dcterms:modified xsi:type="dcterms:W3CDTF">2023-11-01T04:36:00Z</dcterms:modified>
</cp:coreProperties>
</file>