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C98" w:rsidRPr="00DE6B6A" w:rsidRDefault="00854C98" w:rsidP="00854C98">
      <w:pPr>
        <w:pStyle w:val="a9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854C98" w:rsidRPr="00DE6B6A" w:rsidRDefault="00854C98" w:rsidP="00854C98">
      <w:pPr>
        <w:pStyle w:val="a9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854C98" w:rsidRPr="00DE6B6A" w:rsidRDefault="00854C98" w:rsidP="00854C98">
      <w:pPr>
        <w:pStyle w:val="a9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FF7FF1">
        <w:rPr>
          <w:rStyle w:val="widgetinline"/>
          <w:rFonts w:ascii="LiberationSerif" w:hAnsi="LiberationSerif"/>
          <w:color w:val="000000"/>
          <w:sz w:val="28"/>
          <w:szCs w:val="28"/>
          <w:shd w:val="clear" w:color="auto" w:fill="F7FDF7"/>
        </w:rPr>
        <w:t>Управление образования Кувандыкский городской округ Оренбургской области</w:t>
      </w:r>
    </w:p>
    <w:p w:rsidR="00854C98" w:rsidRDefault="00854C98" w:rsidP="00854C98">
      <w:pPr>
        <w:pStyle w:val="a9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854C98" w:rsidRPr="00854C98" w:rsidRDefault="00854C98" w:rsidP="00854C98">
      <w:pPr>
        <w:pStyle w:val="a9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shd w:val="clear" w:color="auto" w:fill="F7FDF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648450" cy="1864809"/>
            <wp:effectExtent l="19050" t="0" r="0" b="0"/>
            <wp:docPr id="1" name="Рисунок 1" descr="E:\предмет 23-24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едмет 23-24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864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C98" w:rsidRDefault="00854C98" w:rsidP="00854C98">
      <w:pPr>
        <w:ind w:left="12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854C98">
        <w:rPr>
          <w:rFonts w:ascii="Times New Roman" w:hAnsi="Times New Roman" w:cs="Times New Roman"/>
          <w:caps/>
          <w:color w:val="000000"/>
        </w:rPr>
        <w:br/>
      </w:r>
    </w:p>
    <w:p w:rsidR="00854C98" w:rsidRDefault="00854C98" w:rsidP="00854C98">
      <w:pPr>
        <w:ind w:left="12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854C98" w:rsidRPr="00854C98" w:rsidRDefault="00854C98" w:rsidP="00854C98">
      <w:pPr>
        <w:ind w:left="12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854C98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РАБОЧАЯ ПРОГРАММА</w:t>
      </w:r>
    </w:p>
    <w:p w:rsidR="00854C98" w:rsidRPr="00854C98" w:rsidRDefault="00854C98" w:rsidP="00854C98">
      <w:pPr>
        <w:ind w:left="120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854C98">
        <w:rPr>
          <w:rFonts w:ascii="Times New Roman" w:hAnsi="Times New Roman" w:cs="Times New Roman"/>
          <w:color w:val="000000"/>
          <w:sz w:val="28"/>
          <w:szCs w:val="28"/>
        </w:rPr>
        <w:t>элективный курс</w:t>
      </w:r>
    </w:p>
    <w:p w:rsidR="00854C98" w:rsidRPr="00854C98" w:rsidRDefault="00854C98" w:rsidP="00854C98">
      <w:pPr>
        <w:pStyle w:val="a9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854C98">
        <w:rPr>
          <w:rFonts w:ascii="Times New Roman" w:hAnsi="Times New Roman"/>
          <w:color w:val="000000"/>
          <w:sz w:val="28"/>
          <w:szCs w:val="28"/>
        </w:rPr>
        <w:t xml:space="preserve"> «БИОХИМИЯ»</w:t>
      </w:r>
    </w:p>
    <w:p w:rsidR="00854C98" w:rsidRPr="00854C98" w:rsidRDefault="00854C98" w:rsidP="00854C98">
      <w:pPr>
        <w:pStyle w:val="a9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854C98">
        <w:rPr>
          <w:rFonts w:ascii="Times New Roman" w:hAnsi="Times New Roman"/>
          <w:color w:val="000000"/>
          <w:sz w:val="28"/>
          <w:szCs w:val="28"/>
        </w:rPr>
        <w:t>для 11 класса</w:t>
      </w:r>
    </w:p>
    <w:p w:rsidR="00854C98" w:rsidRPr="00854C98" w:rsidRDefault="00854C98" w:rsidP="00854C98">
      <w:pPr>
        <w:pStyle w:val="a9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854C98">
        <w:rPr>
          <w:rFonts w:ascii="Times New Roman" w:hAnsi="Times New Roman"/>
          <w:color w:val="000000"/>
          <w:sz w:val="28"/>
          <w:szCs w:val="28"/>
        </w:rPr>
        <w:t xml:space="preserve">уровень </w:t>
      </w:r>
      <w:proofErr w:type="spellStart"/>
      <w:r w:rsidRPr="00854C98">
        <w:rPr>
          <w:rFonts w:ascii="Times New Roman" w:hAnsi="Times New Roman"/>
          <w:color w:val="000000"/>
          <w:sz w:val="28"/>
          <w:szCs w:val="28"/>
        </w:rPr>
        <w:t>базовы</w:t>
      </w:r>
      <w:proofErr w:type="spellEnd"/>
      <w:r w:rsidRPr="00854C98"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  <w:r w:rsidRPr="00854C98">
        <w:rPr>
          <w:rFonts w:ascii="Times New Roman" w:hAnsi="Times New Roman"/>
          <w:color w:val="000000"/>
          <w:sz w:val="28"/>
          <w:szCs w:val="28"/>
        </w:rPr>
        <w:t>Составитель:</w:t>
      </w: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54C98">
        <w:rPr>
          <w:rFonts w:ascii="Times New Roman" w:hAnsi="Times New Roman"/>
          <w:color w:val="000000"/>
          <w:sz w:val="28"/>
          <w:szCs w:val="28"/>
        </w:rPr>
        <w:t>Беркутова</w:t>
      </w:r>
      <w:proofErr w:type="spellEnd"/>
      <w:r w:rsidRPr="00854C98">
        <w:rPr>
          <w:rFonts w:ascii="Times New Roman" w:hAnsi="Times New Roman"/>
          <w:color w:val="000000"/>
          <w:sz w:val="28"/>
          <w:szCs w:val="28"/>
        </w:rPr>
        <w:t xml:space="preserve"> Ольга Ильинична</w:t>
      </w: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Style w:val="widgetinline"/>
          <w:rFonts w:ascii="Times New Roman" w:hAnsi="Times New Roman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 w:rsidRPr="00854C98">
        <w:rPr>
          <w:rStyle w:val="widgetinline"/>
          <w:rFonts w:ascii="Times New Roman" w:hAnsi="Times New Roman"/>
          <w:color w:val="000000"/>
          <w:sz w:val="28"/>
          <w:szCs w:val="28"/>
          <w:bdr w:val="dashed" w:sz="6" w:space="0" w:color="FF0000" w:frame="1"/>
          <w:shd w:val="clear" w:color="auto" w:fill="F7FDF7"/>
        </w:rPr>
        <w:t>Учитель химии ВКК</w:t>
      </w: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Style w:val="widgetinline"/>
          <w:rFonts w:ascii="Times New Roman" w:hAnsi="Times New Roman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4C98" w:rsidRPr="00854C98" w:rsidRDefault="00854C98" w:rsidP="00854C98">
      <w:pPr>
        <w:pStyle w:val="a9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54C98">
        <w:rPr>
          <w:rStyle w:val="widgetinline"/>
          <w:rFonts w:ascii="Times New Roman" w:hAnsi="Times New Roman"/>
          <w:color w:val="000000"/>
          <w:sz w:val="28"/>
          <w:szCs w:val="28"/>
          <w:shd w:val="clear" w:color="auto" w:fill="F7FDF7"/>
        </w:rPr>
        <w:t>Новоуральск</w:t>
      </w:r>
      <w:proofErr w:type="spellEnd"/>
      <w:r w:rsidRPr="00854C98">
        <w:rPr>
          <w:rFonts w:ascii="Times New Roman" w:hAnsi="Times New Roman"/>
          <w:color w:val="000000"/>
          <w:sz w:val="28"/>
          <w:szCs w:val="28"/>
        </w:rPr>
        <w:t> </w:t>
      </w:r>
    </w:p>
    <w:p w:rsidR="00DE649F" w:rsidRPr="00941580" w:rsidRDefault="00DE649F" w:rsidP="00DE649F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  <w:r w:rsidRPr="00941580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DE649F" w:rsidRPr="00941580" w:rsidRDefault="00475474" w:rsidP="00DE649F">
      <w:pPr>
        <w:pStyle w:val="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</w:t>
      </w:r>
      <w:r w:rsidR="00DE649F" w:rsidRPr="00941580">
        <w:rPr>
          <w:sz w:val="28"/>
          <w:szCs w:val="28"/>
        </w:rPr>
        <w:t xml:space="preserve"> курса</w:t>
      </w:r>
      <w:r w:rsidR="00A56527">
        <w:rPr>
          <w:sz w:val="28"/>
          <w:szCs w:val="28"/>
        </w:rPr>
        <w:t xml:space="preserve"> «Биохимия</w:t>
      </w:r>
      <w:r>
        <w:rPr>
          <w:sz w:val="28"/>
          <w:szCs w:val="28"/>
        </w:rPr>
        <w:t>»</w:t>
      </w:r>
      <w:r w:rsidR="00DE649F" w:rsidRPr="00941580">
        <w:rPr>
          <w:sz w:val="28"/>
          <w:szCs w:val="28"/>
        </w:rPr>
        <w:t xml:space="preserve"> определяется необходимостью поддержки образования, направленного на подготовку будущих выпускников, желающих продолжить обучение на стыке естественных наук. Содержание курса является конвергентно ориентиро</w:t>
      </w:r>
      <w:r w:rsidR="00DE649F" w:rsidRPr="00941580">
        <w:rPr>
          <w:sz w:val="28"/>
          <w:szCs w:val="28"/>
        </w:rPr>
        <w:softHyphen/>
        <w:t>ванным и обеспечивает формирование компетенций, необходимых для жизни и трудовой деятельности в эпоху высокоразвитой науки и совре</w:t>
      </w:r>
      <w:r w:rsidR="00DE649F" w:rsidRPr="00941580">
        <w:rPr>
          <w:sz w:val="28"/>
          <w:szCs w:val="28"/>
        </w:rPr>
        <w:softHyphen/>
        <w:t>менных технологий.</w:t>
      </w:r>
    </w:p>
    <w:p w:rsidR="00DE649F" w:rsidRPr="00941580" w:rsidRDefault="00DE649F" w:rsidP="00DE649F">
      <w:pPr>
        <w:pStyle w:val="1"/>
        <w:spacing w:line="240" w:lineRule="auto"/>
        <w:jc w:val="both"/>
        <w:rPr>
          <w:sz w:val="28"/>
          <w:szCs w:val="28"/>
        </w:rPr>
      </w:pPr>
    </w:p>
    <w:p w:rsidR="00DE649F" w:rsidRPr="00941580" w:rsidRDefault="00DE649F" w:rsidP="00DE649F">
      <w:pPr>
        <w:pStyle w:val="1"/>
        <w:spacing w:line="240" w:lineRule="auto"/>
        <w:jc w:val="center"/>
        <w:rPr>
          <w:b/>
          <w:bCs/>
          <w:sz w:val="28"/>
          <w:szCs w:val="28"/>
        </w:rPr>
      </w:pPr>
      <w:bookmarkStart w:id="0" w:name="bookmark12"/>
      <w:r w:rsidRPr="00941580">
        <w:rPr>
          <w:b/>
          <w:bCs/>
          <w:sz w:val="28"/>
          <w:szCs w:val="28"/>
        </w:rPr>
        <w:t>Общая характеристика курса</w:t>
      </w:r>
    </w:p>
    <w:p w:rsidR="00DE649F" w:rsidRPr="00941580" w:rsidRDefault="00DE649F" w:rsidP="00DE649F">
      <w:pPr>
        <w:pStyle w:val="1"/>
        <w:spacing w:line="240" w:lineRule="auto"/>
        <w:jc w:val="both"/>
        <w:rPr>
          <w:sz w:val="28"/>
          <w:szCs w:val="28"/>
        </w:rPr>
      </w:pPr>
      <w:r w:rsidRPr="00941580">
        <w:rPr>
          <w:b/>
          <w:bCs/>
          <w:sz w:val="28"/>
          <w:szCs w:val="28"/>
        </w:rPr>
        <w:t xml:space="preserve"> </w:t>
      </w:r>
      <w:r w:rsidRPr="00941580">
        <w:rPr>
          <w:sz w:val="28"/>
          <w:szCs w:val="28"/>
        </w:rPr>
        <w:t xml:space="preserve">Данный курс содержательно связан с курсами химии, биологии, информатики, т. е. носит интегрированный характер и способствует развитию </w:t>
      </w:r>
      <w:proofErr w:type="spellStart"/>
      <w:proofErr w:type="gramStart"/>
      <w:r w:rsidRPr="00941580">
        <w:rPr>
          <w:sz w:val="28"/>
          <w:szCs w:val="28"/>
        </w:rPr>
        <w:t>естественно-научного</w:t>
      </w:r>
      <w:proofErr w:type="spellEnd"/>
      <w:proofErr w:type="gramEnd"/>
      <w:r w:rsidRPr="00941580">
        <w:rPr>
          <w:sz w:val="28"/>
          <w:szCs w:val="28"/>
        </w:rPr>
        <w:t xml:space="preserve"> мировоззрения учащихся. В учебном плане элективный курс «Биохимия» является ча</w:t>
      </w:r>
      <w:r w:rsidRPr="00941580">
        <w:rPr>
          <w:sz w:val="28"/>
          <w:szCs w:val="28"/>
        </w:rPr>
        <w:softHyphen/>
        <w:t>стью предметной области «</w:t>
      </w:r>
      <w:proofErr w:type="spellStart"/>
      <w:proofErr w:type="gramStart"/>
      <w:r w:rsidRPr="00941580">
        <w:rPr>
          <w:sz w:val="28"/>
          <w:szCs w:val="28"/>
        </w:rPr>
        <w:t>Естественно-научные</w:t>
      </w:r>
      <w:proofErr w:type="spellEnd"/>
      <w:proofErr w:type="gramEnd"/>
      <w:r w:rsidRPr="00941580">
        <w:rPr>
          <w:sz w:val="28"/>
          <w:szCs w:val="28"/>
        </w:rPr>
        <w:t xml:space="preserve"> предметы». </w:t>
      </w:r>
      <w:proofErr w:type="gramStart"/>
      <w:r w:rsidRPr="00941580">
        <w:rPr>
          <w:sz w:val="28"/>
          <w:szCs w:val="28"/>
        </w:rPr>
        <w:t>Материал пособия обеспечивает знакомство с современными фундаментальными и прикладными исследованиями в области биохимии; формирование у об</w:t>
      </w:r>
      <w:r w:rsidRPr="00941580">
        <w:rPr>
          <w:sz w:val="28"/>
          <w:szCs w:val="28"/>
        </w:rPr>
        <w:softHyphen/>
        <w:t>учающихся конвергентного мышления; углубление и обобщение знаний школьников о высокомолекулярных веществах, рас</w:t>
      </w:r>
      <w:r w:rsidRPr="00941580">
        <w:rPr>
          <w:sz w:val="28"/>
          <w:szCs w:val="28"/>
        </w:rPr>
        <w:softHyphen/>
        <w:t>крытие принципов функционирования живых систем; знакомство с исто</w:t>
      </w:r>
      <w:r w:rsidRPr="00941580">
        <w:rPr>
          <w:sz w:val="28"/>
          <w:szCs w:val="28"/>
        </w:rPr>
        <w:softHyphen/>
        <w:t>рией развития естествознания и современными разработками учёных; воспитание бережного отношения к живой природе, формирование куль</w:t>
      </w:r>
      <w:r w:rsidRPr="00941580">
        <w:rPr>
          <w:sz w:val="28"/>
          <w:szCs w:val="28"/>
        </w:rPr>
        <w:softHyphen/>
        <w:t>туры питания; обучение аргументированному ведению дискуссии;</w:t>
      </w:r>
      <w:proofErr w:type="gramEnd"/>
      <w:r w:rsidRPr="00941580">
        <w:rPr>
          <w:sz w:val="28"/>
          <w:szCs w:val="28"/>
        </w:rPr>
        <w:t xml:space="preserve"> жела</w:t>
      </w:r>
      <w:r w:rsidRPr="00941580">
        <w:rPr>
          <w:sz w:val="28"/>
          <w:szCs w:val="28"/>
        </w:rPr>
        <w:softHyphen/>
        <w:t>ние заниматься научно-практической деятельностью.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68"/>
        </w:tabs>
        <w:spacing w:line="240" w:lineRule="auto"/>
        <w:jc w:val="both"/>
        <w:rPr>
          <w:sz w:val="28"/>
          <w:szCs w:val="28"/>
        </w:rPr>
      </w:pPr>
    </w:p>
    <w:p w:rsidR="00DE649F" w:rsidRPr="00941580" w:rsidRDefault="00DE649F" w:rsidP="00DE649F">
      <w:pPr>
        <w:pStyle w:val="1"/>
        <w:spacing w:line="240" w:lineRule="auto"/>
        <w:jc w:val="both"/>
        <w:rPr>
          <w:sz w:val="28"/>
          <w:szCs w:val="28"/>
        </w:rPr>
      </w:pPr>
      <w:r w:rsidRPr="00941580">
        <w:rPr>
          <w:b/>
          <w:bCs/>
          <w:sz w:val="28"/>
          <w:szCs w:val="28"/>
        </w:rPr>
        <w:t xml:space="preserve">Цели курса: </w:t>
      </w:r>
      <w:r w:rsidRPr="00941580">
        <w:rPr>
          <w:sz w:val="28"/>
          <w:szCs w:val="28"/>
        </w:rPr>
        <w:t>формирование научной картины мира; развитие позна</w:t>
      </w:r>
      <w:r w:rsidRPr="00941580">
        <w:rPr>
          <w:sz w:val="28"/>
          <w:szCs w:val="28"/>
        </w:rPr>
        <w:softHyphen/>
        <w:t xml:space="preserve">вательных интересов и </w:t>
      </w:r>
      <w:proofErr w:type="spellStart"/>
      <w:r w:rsidRPr="00941580">
        <w:rPr>
          <w:sz w:val="28"/>
          <w:szCs w:val="28"/>
        </w:rPr>
        <w:t>метапредметных</w:t>
      </w:r>
      <w:proofErr w:type="spellEnd"/>
      <w:r w:rsidRPr="00941580">
        <w:rPr>
          <w:sz w:val="28"/>
          <w:szCs w:val="28"/>
        </w:rPr>
        <w:t xml:space="preserve"> компетенций обучающихся через расширение, углубление и обобщение зна</w:t>
      </w:r>
      <w:r w:rsidRPr="00941580">
        <w:rPr>
          <w:sz w:val="28"/>
          <w:szCs w:val="28"/>
        </w:rPr>
        <w:softHyphen/>
      </w:r>
      <w:bookmarkEnd w:id="0"/>
      <w:r w:rsidRPr="00941580">
        <w:rPr>
          <w:sz w:val="28"/>
          <w:szCs w:val="28"/>
        </w:rPr>
        <w:t xml:space="preserve">ний о строении, свойствах и функциях </w:t>
      </w:r>
      <w:proofErr w:type="spellStart"/>
      <w:r w:rsidRPr="00941580">
        <w:rPr>
          <w:sz w:val="28"/>
          <w:szCs w:val="28"/>
        </w:rPr>
        <w:t>биомолекул</w:t>
      </w:r>
      <w:proofErr w:type="spellEnd"/>
      <w:r w:rsidRPr="00941580">
        <w:rPr>
          <w:sz w:val="28"/>
          <w:szCs w:val="28"/>
        </w:rPr>
        <w:t>; формирование устойчивого интереса к профессиональной деятельности в области есте</w:t>
      </w:r>
      <w:r w:rsidRPr="00941580">
        <w:rPr>
          <w:sz w:val="28"/>
          <w:szCs w:val="28"/>
        </w:rPr>
        <w:softHyphen/>
        <w:t>ственных наук.</w:t>
      </w:r>
    </w:p>
    <w:p w:rsidR="00DE649F" w:rsidRPr="00941580" w:rsidRDefault="00DE649F" w:rsidP="00DE649F">
      <w:pPr>
        <w:pStyle w:val="1"/>
        <w:spacing w:line="240" w:lineRule="auto"/>
        <w:jc w:val="both"/>
        <w:rPr>
          <w:sz w:val="28"/>
          <w:szCs w:val="28"/>
        </w:rPr>
      </w:pPr>
      <w:r w:rsidRPr="00941580">
        <w:rPr>
          <w:b/>
          <w:bCs/>
          <w:sz w:val="28"/>
          <w:szCs w:val="28"/>
        </w:rPr>
        <w:t>Задачи курса: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1" w:name="bookmark13"/>
      <w:bookmarkEnd w:id="1"/>
      <w:r w:rsidRPr="00941580">
        <w:rPr>
          <w:sz w:val="28"/>
          <w:szCs w:val="28"/>
        </w:rPr>
        <w:t xml:space="preserve">изучить особенности строения, свойства и функции </w:t>
      </w:r>
      <w:proofErr w:type="spellStart"/>
      <w:r w:rsidRPr="00941580">
        <w:rPr>
          <w:sz w:val="28"/>
          <w:szCs w:val="28"/>
        </w:rPr>
        <w:t>биомолекул</w:t>
      </w:r>
      <w:proofErr w:type="spellEnd"/>
      <w:r w:rsidRPr="00941580">
        <w:rPr>
          <w:sz w:val="28"/>
          <w:szCs w:val="28"/>
        </w:rPr>
        <w:t xml:space="preserve"> (угле</w:t>
      </w:r>
      <w:r w:rsidRPr="00941580">
        <w:rPr>
          <w:sz w:val="28"/>
          <w:szCs w:val="28"/>
        </w:rPr>
        <w:softHyphen/>
        <w:t>водов, липидов, белков, нуклеиновых кислот), входящих в состав жи</w:t>
      </w:r>
      <w:r w:rsidRPr="00941580">
        <w:rPr>
          <w:sz w:val="28"/>
          <w:szCs w:val="28"/>
        </w:rPr>
        <w:softHyphen/>
        <w:t>вого организма;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jc w:val="both"/>
        <w:rPr>
          <w:sz w:val="28"/>
          <w:szCs w:val="28"/>
        </w:rPr>
      </w:pPr>
      <w:bookmarkStart w:id="2" w:name="bookmark14"/>
      <w:bookmarkStart w:id="3" w:name="bookmark15"/>
      <w:bookmarkEnd w:id="2"/>
      <w:bookmarkEnd w:id="3"/>
      <w:r w:rsidRPr="00941580">
        <w:rPr>
          <w:sz w:val="28"/>
          <w:szCs w:val="28"/>
        </w:rPr>
        <w:t xml:space="preserve">познакомить обучающихся с </w:t>
      </w:r>
      <w:proofErr w:type="spellStart"/>
      <w:r w:rsidRPr="00941580">
        <w:rPr>
          <w:sz w:val="28"/>
          <w:szCs w:val="28"/>
        </w:rPr>
        <w:t>биоинформатикой</w:t>
      </w:r>
      <w:proofErr w:type="spellEnd"/>
      <w:r w:rsidRPr="00941580">
        <w:rPr>
          <w:sz w:val="28"/>
          <w:szCs w:val="28"/>
        </w:rPr>
        <w:t>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4" w:name="bookmark16"/>
      <w:bookmarkEnd w:id="4"/>
      <w:r w:rsidRPr="00941580">
        <w:rPr>
          <w:sz w:val="28"/>
          <w:szCs w:val="28"/>
        </w:rPr>
        <w:t>обеспечить развитие экспериментальных умений и навыков в соответ</w:t>
      </w:r>
      <w:r w:rsidRPr="00941580">
        <w:rPr>
          <w:sz w:val="28"/>
          <w:szCs w:val="28"/>
        </w:rPr>
        <w:softHyphen/>
        <w:t>ствии с требованиями правил техники безопасности;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5" w:name="bookmark17"/>
      <w:bookmarkEnd w:id="5"/>
      <w:r w:rsidRPr="00941580">
        <w:rPr>
          <w:sz w:val="28"/>
          <w:szCs w:val="28"/>
        </w:rPr>
        <w:t>рассмотреть области применения современной биохимии в фундамен</w:t>
      </w:r>
      <w:r w:rsidRPr="00941580">
        <w:rPr>
          <w:sz w:val="28"/>
          <w:szCs w:val="28"/>
        </w:rPr>
        <w:softHyphen/>
        <w:t>тальных, медицинских и фармацевтических исследованиях;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6" w:name="bookmark18"/>
      <w:bookmarkEnd w:id="6"/>
      <w:r w:rsidRPr="00941580">
        <w:rPr>
          <w:sz w:val="28"/>
          <w:szCs w:val="28"/>
        </w:rPr>
        <w:t xml:space="preserve">сформировать у обучающихся компетенции для профессионального самоопределения в рамках предметов </w:t>
      </w:r>
      <w:proofErr w:type="spellStart"/>
      <w:proofErr w:type="gramStart"/>
      <w:r w:rsidRPr="00941580">
        <w:rPr>
          <w:sz w:val="28"/>
          <w:szCs w:val="28"/>
        </w:rPr>
        <w:t>естественно-научного</w:t>
      </w:r>
      <w:proofErr w:type="spellEnd"/>
      <w:proofErr w:type="gramEnd"/>
      <w:r w:rsidRPr="00941580">
        <w:rPr>
          <w:sz w:val="28"/>
          <w:szCs w:val="28"/>
        </w:rPr>
        <w:t xml:space="preserve"> цикла, развивать мотивацию к непрерывному образованию как условию успешной профессиональной деятельности;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7" w:name="bookmark19"/>
      <w:bookmarkEnd w:id="7"/>
      <w:r w:rsidRPr="00941580">
        <w:rPr>
          <w:sz w:val="28"/>
          <w:szCs w:val="28"/>
        </w:rPr>
        <w:t>раскрыть роль биохимии как базового и приоритетного направления научно-технического прогресса.</w:t>
      </w:r>
    </w:p>
    <w:p w:rsidR="002C61F5" w:rsidRDefault="00DE649F" w:rsidP="002C61F5">
      <w:pPr>
        <w:pStyle w:val="1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941580">
        <w:rPr>
          <w:sz w:val="28"/>
          <w:szCs w:val="28"/>
        </w:rPr>
        <w:t xml:space="preserve">Курс предназначен учащимся старшей универсального профилей </w:t>
      </w:r>
      <w:r w:rsidRPr="00941580">
        <w:rPr>
          <w:sz w:val="28"/>
          <w:szCs w:val="28"/>
        </w:rPr>
        <w:lastRenderedPageBreak/>
        <w:t>обучения и является обязательным учебным предметом из компо</w:t>
      </w:r>
      <w:r w:rsidRPr="00941580">
        <w:rPr>
          <w:sz w:val="28"/>
          <w:szCs w:val="28"/>
        </w:rPr>
        <w:softHyphen/>
        <w:t>нента образовательной организации в вариативной части учебного план. Курс рассчитан на 1 час в неделю.</w:t>
      </w:r>
    </w:p>
    <w:p w:rsidR="002C61F5" w:rsidRPr="002C61F5" w:rsidRDefault="002C61F5" w:rsidP="002C61F5">
      <w:pPr>
        <w:pStyle w:val="1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</w:p>
    <w:p w:rsidR="002C61F5" w:rsidRPr="00941580" w:rsidRDefault="002C61F5" w:rsidP="002C61F5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  <w:r w:rsidRPr="00941580">
        <w:rPr>
          <w:rFonts w:ascii="Times New Roman" w:hAnsi="Times New Roman" w:cs="Times New Roman"/>
          <w:sz w:val="28"/>
          <w:szCs w:val="28"/>
        </w:rPr>
        <w:t>Содержание курса</w:t>
      </w: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bCs/>
          <w:sz w:val="28"/>
          <w:szCs w:val="28"/>
        </w:rPr>
      </w:pPr>
      <w:r w:rsidRPr="00DE649F">
        <w:rPr>
          <w:bCs/>
          <w:sz w:val="28"/>
          <w:szCs w:val="28"/>
        </w:rPr>
        <w:t>Раздел 1. Введение в биохимию (2 ч)</w:t>
      </w: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sz w:val="28"/>
          <w:szCs w:val="28"/>
        </w:rPr>
        <w:t xml:space="preserve">История биохимии. Предмет биохимии. </w:t>
      </w: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bCs/>
          <w:sz w:val="28"/>
          <w:szCs w:val="28"/>
        </w:rPr>
        <w:t xml:space="preserve">Раздел 2. </w:t>
      </w:r>
      <w:r w:rsidRPr="00DE649F">
        <w:rPr>
          <w:rFonts w:eastAsia="Arial"/>
          <w:bCs/>
          <w:sz w:val="28"/>
          <w:szCs w:val="28"/>
        </w:rPr>
        <w:t xml:space="preserve">Раздел </w:t>
      </w:r>
      <w:r w:rsidRPr="00DE649F">
        <w:rPr>
          <w:rFonts w:eastAsia="Arial"/>
          <w:sz w:val="28"/>
          <w:szCs w:val="28"/>
        </w:rPr>
        <w:t>2</w:t>
      </w:r>
      <w:r w:rsidRPr="00DE649F">
        <w:rPr>
          <w:rFonts w:eastAsia="Arial"/>
          <w:bCs/>
          <w:sz w:val="28"/>
          <w:szCs w:val="28"/>
        </w:rPr>
        <w:t xml:space="preserve">. </w:t>
      </w:r>
      <w:r w:rsidRPr="00DE649F">
        <w:rPr>
          <w:sz w:val="28"/>
          <w:szCs w:val="28"/>
        </w:rPr>
        <w:t xml:space="preserve">Структура и функции </w:t>
      </w:r>
      <w:proofErr w:type="spellStart"/>
      <w:r w:rsidRPr="00DE649F">
        <w:rPr>
          <w:sz w:val="28"/>
          <w:szCs w:val="28"/>
        </w:rPr>
        <w:t>биомолекул</w:t>
      </w:r>
      <w:proofErr w:type="spellEnd"/>
      <w:r w:rsidRPr="00DE649F">
        <w:rPr>
          <w:sz w:val="28"/>
          <w:szCs w:val="28"/>
        </w:rPr>
        <w:t xml:space="preserve"> (</w:t>
      </w:r>
      <w:r>
        <w:rPr>
          <w:sz w:val="28"/>
          <w:szCs w:val="28"/>
        </w:rPr>
        <w:t>10</w:t>
      </w:r>
      <w:r w:rsidRPr="00DE649F">
        <w:rPr>
          <w:sz w:val="28"/>
          <w:szCs w:val="28"/>
        </w:rPr>
        <w:t>ч)</w:t>
      </w:r>
    </w:p>
    <w:p w:rsidR="002C61F5" w:rsidRPr="00DE649F" w:rsidRDefault="002C61F5" w:rsidP="002C61F5">
      <w:pPr>
        <w:pStyle w:val="30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649F">
        <w:rPr>
          <w:rFonts w:ascii="Times New Roman" w:hAnsi="Times New Roman" w:cs="Times New Roman"/>
          <w:b w:val="0"/>
          <w:sz w:val="28"/>
          <w:szCs w:val="28"/>
        </w:rPr>
        <w:t>Функциональные группы органических мо</w:t>
      </w:r>
      <w:r w:rsidRPr="00DE649F">
        <w:rPr>
          <w:rFonts w:ascii="Times New Roman" w:hAnsi="Times New Roman" w:cs="Times New Roman"/>
          <w:b w:val="0"/>
          <w:sz w:val="28"/>
          <w:szCs w:val="28"/>
        </w:rPr>
        <w:softHyphen/>
        <w:t>лекул.</w:t>
      </w: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sz w:val="28"/>
          <w:szCs w:val="28"/>
        </w:rPr>
        <w:t xml:space="preserve">Обсуждение функции </w:t>
      </w:r>
      <w:proofErr w:type="spellStart"/>
      <w:r w:rsidRPr="00DE649F">
        <w:rPr>
          <w:sz w:val="28"/>
          <w:szCs w:val="28"/>
        </w:rPr>
        <w:t>биомолекул</w:t>
      </w:r>
      <w:proofErr w:type="spellEnd"/>
      <w:r w:rsidRPr="00DE649F">
        <w:rPr>
          <w:sz w:val="28"/>
          <w:szCs w:val="28"/>
        </w:rPr>
        <w:t xml:space="preserve">.  Белки и аминокислоты. Моно- и полисахариды. </w:t>
      </w:r>
      <w:proofErr w:type="spellStart"/>
      <w:r w:rsidRPr="00DE649F">
        <w:rPr>
          <w:sz w:val="28"/>
          <w:szCs w:val="28"/>
        </w:rPr>
        <w:t>Сорстав</w:t>
      </w:r>
      <w:proofErr w:type="spellEnd"/>
      <w:r w:rsidRPr="00DE649F">
        <w:rPr>
          <w:sz w:val="28"/>
          <w:szCs w:val="28"/>
        </w:rPr>
        <w:t xml:space="preserve">, строение ДНК. </w:t>
      </w:r>
      <w:proofErr w:type="spellStart"/>
      <w:r w:rsidRPr="00DE649F">
        <w:rPr>
          <w:sz w:val="28"/>
          <w:szCs w:val="28"/>
        </w:rPr>
        <w:t>Сорстав</w:t>
      </w:r>
      <w:proofErr w:type="spellEnd"/>
      <w:r w:rsidRPr="00DE649F">
        <w:rPr>
          <w:sz w:val="28"/>
          <w:szCs w:val="28"/>
        </w:rPr>
        <w:t>, строение РНК. Ра</w:t>
      </w:r>
      <w:r w:rsidRPr="00DE649F">
        <w:rPr>
          <w:sz w:val="28"/>
          <w:szCs w:val="28"/>
        </w:rPr>
        <w:softHyphen/>
        <w:t xml:space="preserve">бота с дополнительными источниками — составление краткого словаря терминов. Обсуждение функции </w:t>
      </w:r>
      <w:proofErr w:type="spellStart"/>
      <w:r w:rsidRPr="00DE649F">
        <w:rPr>
          <w:sz w:val="28"/>
          <w:szCs w:val="28"/>
        </w:rPr>
        <w:t>биомолекул</w:t>
      </w:r>
      <w:proofErr w:type="spellEnd"/>
      <w:r>
        <w:rPr>
          <w:sz w:val="28"/>
          <w:szCs w:val="28"/>
        </w:rPr>
        <w:t>.</w:t>
      </w:r>
    </w:p>
    <w:p w:rsidR="002C61F5" w:rsidRPr="00DE649F" w:rsidRDefault="002C61F5" w:rsidP="002C61F5">
      <w:pPr>
        <w:pStyle w:val="a5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rFonts w:eastAsia="Arial"/>
          <w:bCs/>
          <w:sz w:val="28"/>
          <w:szCs w:val="28"/>
        </w:rPr>
        <w:t>Раздел 3.</w:t>
      </w:r>
      <w:r>
        <w:rPr>
          <w:rFonts w:eastAsia="Arial"/>
          <w:bCs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4</w:t>
      </w:r>
      <w:r w:rsidRPr="00DE649F">
        <w:rPr>
          <w:sz w:val="28"/>
          <w:szCs w:val="28"/>
        </w:rPr>
        <w:t xml:space="preserve"> ч)</w:t>
      </w:r>
      <w:r>
        <w:rPr>
          <w:sz w:val="28"/>
          <w:szCs w:val="28"/>
        </w:rPr>
        <w:t xml:space="preserve"> Химический эксперимент в биохимии</w:t>
      </w:r>
    </w:p>
    <w:p w:rsidR="002C61F5" w:rsidRPr="00DE649F" w:rsidRDefault="002C61F5" w:rsidP="002C61F5">
      <w:pPr>
        <w:pStyle w:val="30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649F">
        <w:rPr>
          <w:rFonts w:ascii="Times New Roman" w:hAnsi="Times New Roman" w:cs="Times New Roman"/>
          <w:b w:val="0"/>
          <w:sz w:val="28"/>
          <w:szCs w:val="28"/>
        </w:rPr>
        <w:t>Техника безопасности при работе в химической лаборатории. Химический эксперимент: планирова</w:t>
      </w:r>
      <w:r w:rsidRPr="00DE649F">
        <w:rPr>
          <w:rFonts w:ascii="Times New Roman" w:hAnsi="Times New Roman" w:cs="Times New Roman"/>
          <w:b w:val="0"/>
          <w:sz w:val="28"/>
          <w:szCs w:val="28"/>
        </w:rPr>
        <w:softHyphen/>
        <w:t>ние, выпол</w:t>
      </w:r>
      <w:r w:rsidRPr="00DE649F">
        <w:rPr>
          <w:rFonts w:ascii="Times New Roman" w:hAnsi="Times New Roman" w:cs="Times New Roman"/>
          <w:b w:val="0"/>
          <w:sz w:val="28"/>
          <w:szCs w:val="28"/>
        </w:rPr>
        <w:softHyphen/>
        <w:t>нение и представле</w:t>
      </w:r>
      <w:r w:rsidRPr="00DE649F">
        <w:rPr>
          <w:rFonts w:ascii="Times New Roman" w:hAnsi="Times New Roman" w:cs="Times New Roman"/>
          <w:b w:val="0"/>
          <w:sz w:val="28"/>
          <w:szCs w:val="28"/>
        </w:rPr>
        <w:softHyphen/>
        <w:t>ние результа</w:t>
      </w:r>
      <w:r w:rsidRPr="00DE649F">
        <w:rPr>
          <w:rFonts w:ascii="Times New Roman" w:hAnsi="Times New Roman" w:cs="Times New Roman"/>
          <w:b w:val="0"/>
          <w:sz w:val="28"/>
          <w:szCs w:val="28"/>
        </w:rPr>
        <w:softHyphen/>
        <w:t>тов</w:t>
      </w:r>
      <w:r>
        <w:rPr>
          <w:sz w:val="28"/>
          <w:szCs w:val="28"/>
        </w:rPr>
        <w:t xml:space="preserve"> </w:t>
      </w:r>
      <w:r w:rsidRPr="00DE649F">
        <w:rPr>
          <w:rFonts w:ascii="Times New Roman" w:hAnsi="Times New Roman" w:cs="Times New Roman"/>
          <w:b w:val="0"/>
          <w:sz w:val="28"/>
          <w:szCs w:val="28"/>
        </w:rPr>
        <w:t>Обсуждение научного эксперимента как одного из инструментов научного поиска. Составление плана экспериментальной дея</w:t>
      </w:r>
      <w:r w:rsidRPr="00DE649F">
        <w:rPr>
          <w:rFonts w:ascii="Times New Roman" w:hAnsi="Times New Roman" w:cs="Times New Roman"/>
          <w:b w:val="0"/>
          <w:sz w:val="28"/>
          <w:szCs w:val="28"/>
        </w:rPr>
        <w:softHyphen/>
        <w:t>тельности. Разработка формы отчётной документации по результатам эксперимента.</w:t>
      </w: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sz w:val="28"/>
          <w:szCs w:val="28"/>
        </w:rPr>
        <w:t>Обсуждение экологических аспектов прак</w:t>
      </w:r>
      <w:r w:rsidRPr="00DE649F">
        <w:rPr>
          <w:sz w:val="28"/>
          <w:szCs w:val="28"/>
        </w:rPr>
        <w:softHyphen/>
        <w:t>тических занятий, определение методов утилизации побочных продуктов реакций. Выбор тем для литературного обзора. Правила техники безопасности при работе в химической лаборатории</w:t>
      </w: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rFonts w:eastAsia="Arial"/>
          <w:sz w:val="28"/>
          <w:szCs w:val="28"/>
        </w:rPr>
        <w:t xml:space="preserve">Раздел 4. Качественный </w:t>
      </w:r>
      <w:r w:rsidRPr="00DE649F">
        <w:rPr>
          <w:rFonts w:eastAsia="Arial"/>
          <w:bCs/>
          <w:sz w:val="28"/>
          <w:szCs w:val="28"/>
        </w:rPr>
        <w:t xml:space="preserve"> анализ </w:t>
      </w:r>
      <w:proofErr w:type="spellStart"/>
      <w:r w:rsidRPr="00DE649F">
        <w:rPr>
          <w:rFonts w:eastAsia="Arial"/>
          <w:bCs/>
          <w:sz w:val="28"/>
          <w:szCs w:val="28"/>
        </w:rPr>
        <w:t>биомолекул</w:t>
      </w:r>
      <w:proofErr w:type="spellEnd"/>
      <w:r w:rsidRPr="00DE649F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 (8</w:t>
      </w:r>
      <w:r w:rsidRPr="00DE649F">
        <w:rPr>
          <w:rFonts w:eastAsia="Arial"/>
          <w:sz w:val="28"/>
          <w:szCs w:val="28"/>
        </w:rPr>
        <w:t>ч)</w:t>
      </w: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sz w:val="28"/>
          <w:szCs w:val="28"/>
        </w:rPr>
        <w:t xml:space="preserve"> Подготовка к экспериментальной работе. Обсуждение качественных реакций на бел</w:t>
      </w:r>
      <w:r w:rsidRPr="00DE649F">
        <w:rPr>
          <w:sz w:val="28"/>
          <w:szCs w:val="28"/>
        </w:rPr>
        <w:softHyphen/>
        <w:t>ки и аминокислоты. Проведение качественных реакций на бел</w:t>
      </w:r>
      <w:r w:rsidRPr="00DE649F">
        <w:rPr>
          <w:sz w:val="28"/>
          <w:szCs w:val="28"/>
        </w:rPr>
        <w:softHyphen/>
        <w:t xml:space="preserve">ки: </w:t>
      </w:r>
      <w:proofErr w:type="spellStart"/>
      <w:r w:rsidRPr="00DE649F">
        <w:rPr>
          <w:sz w:val="28"/>
          <w:szCs w:val="28"/>
        </w:rPr>
        <w:t>биуретовой</w:t>
      </w:r>
      <w:proofErr w:type="spellEnd"/>
      <w:r w:rsidRPr="00DE649F">
        <w:rPr>
          <w:sz w:val="28"/>
          <w:szCs w:val="28"/>
        </w:rPr>
        <w:t xml:space="preserve"> реакции на содержание белка в </w:t>
      </w:r>
      <w:proofErr w:type="spellStart"/>
      <w:r w:rsidRPr="00DE649F">
        <w:rPr>
          <w:sz w:val="28"/>
          <w:szCs w:val="28"/>
        </w:rPr>
        <w:t>гидролизате</w:t>
      </w:r>
      <w:proofErr w:type="spellEnd"/>
      <w:r w:rsidRPr="00DE649F">
        <w:rPr>
          <w:sz w:val="28"/>
          <w:szCs w:val="28"/>
        </w:rPr>
        <w:t xml:space="preserve"> дрожжей, полученном ранее</w:t>
      </w:r>
      <w:proofErr w:type="gramStart"/>
      <w:r w:rsidRPr="00DE649F">
        <w:rPr>
          <w:sz w:val="28"/>
          <w:szCs w:val="28"/>
        </w:rPr>
        <w:t>.</w:t>
      </w:r>
      <w:proofErr w:type="gramEnd"/>
      <w:r w:rsidRPr="00DE649F">
        <w:rPr>
          <w:sz w:val="28"/>
          <w:szCs w:val="28"/>
        </w:rPr>
        <w:t xml:space="preserve"> </w:t>
      </w:r>
      <w:proofErr w:type="gramStart"/>
      <w:r w:rsidRPr="00DE649F">
        <w:rPr>
          <w:sz w:val="28"/>
          <w:szCs w:val="28"/>
        </w:rPr>
        <w:t>п</w:t>
      </w:r>
      <w:proofErr w:type="gramEnd"/>
      <w:r w:rsidRPr="00DE649F">
        <w:rPr>
          <w:sz w:val="28"/>
          <w:szCs w:val="28"/>
        </w:rPr>
        <w:t xml:space="preserve">роведение </w:t>
      </w:r>
      <w:proofErr w:type="spellStart"/>
      <w:r w:rsidRPr="00DE649F">
        <w:rPr>
          <w:sz w:val="28"/>
          <w:szCs w:val="28"/>
        </w:rPr>
        <w:t>нитропруссидной</w:t>
      </w:r>
      <w:proofErr w:type="spellEnd"/>
      <w:r w:rsidRPr="00DE649F">
        <w:rPr>
          <w:sz w:val="28"/>
          <w:szCs w:val="28"/>
        </w:rPr>
        <w:t xml:space="preserve"> реак</w:t>
      </w:r>
      <w:r w:rsidRPr="00DE649F">
        <w:rPr>
          <w:sz w:val="28"/>
          <w:szCs w:val="28"/>
        </w:rPr>
        <w:softHyphen/>
        <w:t>ции. Качественные реакции на функциональные группы углеводов</w:t>
      </w:r>
    </w:p>
    <w:p w:rsidR="002C61F5" w:rsidRPr="00DE649F" w:rsidRDefault="002C61F5" w:rsidP="002C61F5">
      <w:pPr>
        <w:pStyle w:val="a5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sz w:val="28"/>
          <w:szCs w:val="28"/>
        </w:rPr>
        <w:t>Качественные реакции на функциональные группы углеводов. Качественные реакции  на жиры. Изучение процессов репликации ДНК в живых организмах (на примере геномной  ДНК). Ферменты, участвую</w:t>
      </w:r>
      <w:r w:rsidRPr="00DE649F">
        <w:rPr>
          <w:sz w:val="28"/>
          <w:szCs w:val="28"/>
        </w:rPr>
        <w:softHyphen/>
        <w:t xml:space="preserve">щие в процессах репликации (доклады учащихся). </w:t>
      </w:r>
      <w:proofErr w:type="spellStart"/>
      <w:r w:rsidRPr="00DE649F">
        <w:rPr>
          <w:sz w:val="28"/>
          <w:szCs w:val="28"/>
        </w:rPr>
        <w:t>Видеоопыты</w:t>
      </w:r>
      <w:proofErr w:type="spellEnd"/>
      <w:r w:rsidRPr="00DE649F">
        <w:rPr>
          <w:sz w:val="28"/>
          <w:szCs w:val="28"/>
        </w:rPr>
        <w:t xml:space="preserve">. </w:t>
      </w:r>
    </w:p>
    <w:p w:rsidR="002C61F5" w:rsidRPr="00DE649F" w:rsidRDefault="002C61F5" w:rsidP="002C61F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649F">
        <w:rPr>
          <w:rFonts w:ascii="Times New Roman" w:eastAsia="Arial" w:hAnsi="Times New Roman" w:cs="Times New Roman"/>
          <w:bCs/>
          <w:sz w:val="28"/>
          <w:szCs w:val="28"/>
        </w:rPr>
        <w:t>Раздел 5. Компьютерное моделирован</w:t>
      </w:r>
      <w:r w:rsidRPr="00DE649F">
        <w:rPr>
          <w:rFonts w:ascii="Times New Roman" w:eastAsia="Arial" w:hAnsi="Times New Roman" w:cs="Times New Roman"/>
          <w:sz w:val="28"/>
          <w:szCs w:val="28"/>
        </w:rPr>
        <w:t xml:space="preserve">ие и визуализация структуры </w:t>
      </w:r>
      <w:proofErr w:type="spellStart"/>
      <w:r w:rsidRPr="00DE649F">
        <w:rPr>
          <w:rFonts w:ascii="Times New Roman" w:eastAsia="Arial" w:hAnsi="Times New Roman" w:cs="Times New Roman"/>
          <w:sz w:val="28"/>
          <w:szCs w:val="28"/>
        </w:rPr>
        <w:t>биомолекул</w:t>
      </w:r>
      <w:proofErr w:type="spellEnd"/>
      <w:r w:rsidRPr="00DE649F">
        <w:rPr>
          <w:rFonts w:ascii="Times New Roman" w:eastAsia="Arial" w:hAnsi="Times New Roman" w:cs="Times New Roman"/>
          <w:sz w:val="28"/>
          <w:szCs w:val="28"/>
        </w:rPr>
        <w:t xml:space="preserve"> (4</w:t>
      </w:r>
      <w:r w:rsidRPr="00DE649F">
        <w:rPr>
          <w:rFonts w:ascii="Times New Roman" w:eastAsia="Arial" w:hAnsi="Times New Roman" w:cs="Times New Roman"/>
          <w:bCs/>
          <w:sz w:val="28"/>
          <w:szCs w:val="28"/>
        </w:rPr>
        <w:t>ч</w:t>
      </w:r>
      <w:r w:rsidRPr="00DE649F">
        <w:rPr>
          <w:rFonts w:ascii="Times New Roman" w:hAnsi="Times New Roman" w:cs="Times New Roman"/>
          <w:bCs/>
          <w:sz w:val="28"/>
          <w:szCs w:val="28"/>
        </w:rPr>
        <w:t>)</w:t>
      </w: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sz w:val="28"/>
          <w:szCs w:val="28"/>
        </w:rPr>
        <w:t xml:space="preserve">Возможности программ для визуализации пространственной структуры </w:t>
      </w:r>
      <w:proofErr w:type="spellStart"/>
      <w:r w:rsidRPr="00DE649F">
        <w:rPr>
          <w:sz w:val="28"/>
          <w:szCs w:val="28"/>
        </w:rPr>
        <w:t>биомолекул</w:t>
      </w:r>
      <w:proofErr w:type="spellEnd"/>
      <w:r w:rsidRPr="00DE649F">
        <w:rPr>
          <w:sz w:val="28"/>
          <w:szCs w:val="28"/>
        </w:rPr>
        <w:t xml:space="preserve">, компьютерное моделирование пространственной структуры белков. Самостоятельный поиск </w:t>
      </w:r>
      <w:proofErr w:type="spellStart"/>
      <w:r w:rsidRPr="00DE649F">
        <w:rPr>
          <w:sz w:val="28"/>
          <w:szCs w:val="28"/>
        </w:rPr>
        <w:t>биомолекулярных</w:t>
      </w:r>
      <w:proofErr w:type="spellEnd"/>
      <w:r w:rsidRPr="00DE649F">
        <w:rPr>
          <w:sz w:val="28"/>
          <w:szCs w:val="28"/>
        </w:rPr>
        <w:t xml:space="preserve">  структур на сайтах.</w:t>
      </w:r>
    </w:p>
    <w:p w:rsidR="002C61F5" w:rsidRDefault="002C61F5" w:rsidP="002C61F5">
      <w:pPr>
        <w:pStyle w:val="1"/>
        <w:spacing w:line="240" w:lineRule="auto"/>
        <w:ind w:firstLine="0"/>
        <w:jc w:val="both"/>
        <w:rPr>
          <w:bCs/>
          <w:sz w:val="28"/>
          <w:szCs w:val="28"/>
        </w:rPr>
      </w:pPr>
      <w:r w:rsidRPr="00DE649F">
        <w:rPr>
          <w:bCs/>
          <w:sz w:val="28"/>
          <w:szCs w:val="28"/>
        </w:rPr>
        <w:t>Раздел 6</w:t>
      </w:r>
    </w:p>
    <w:p w:rsidR="002C61F5" w:rsidRPr="00DE649F" w:rsidRDefault="002C61F5" w:rsidP="002C61F5">
      <w:pPr>
        <w:pStyle w:val="1"/>
        <w:spacing w:line="240" w:lineRule="auto"/>
        <w:ind w:firstLine="0"/>
        <w:jc w:val="both"/>
        <w:rPr>
          <w:sz w:val="28"/>
          <w:szCs w:val="28"/>
        </w:rPr>
      </w:pPr>
      <w:r w:rsidRPr="00DE649F">
        <w:rPr>
          <w:bCs/>
          <w:sz w:val="28"/>
          <w:szCs w:val="28"/>
        </w:rPr>
        <w:t>Раздел 7. Итоговое занятие (2 ч)</w:t>
      </w:r>
    </w:p>
    <w:p w:rsidR="002C61F5" w:rsidRPr="00DE649F" w:rsidRDefault="002C61F5" w:rsidP="002C61F5">
      <w:pPr>
        <w:pStyle w:val="1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DE649F">
        <w:rPr>
          <w:sz w:val="28"/>
          <w:szCs w:val="28"/>
        </w:rPr>
        <w:t>Знакомство с «Атласом новых профессий», перспективы изучения на</w:t>
      </w:r>
      <w:r w:rsidRPr="00DE649F">
        <w:rPr>
          <w:sz w:val="28"/>
          <w:szCs w:val="28"/>
        </w:rPr>
        <w:softHyphen/>
        <w:t>уки биохимии и профессионального самоопределения (в формате кругло</w:t>
      </w:r>
      <w:r w:rsidRPr="00DE649F">
        <w:rPr>
          <w:sz w:val="28"/>
          <w:szCs w:val="28"/>
        </w:rPr>
        <w:softHyphen/>
        <w:t>го стола или урока-дискуссии).</w:t>
      </w:r>
    </w:p>
    <w:p w:rsidR="002C61F5" w:rsidRDefault="002C61F5" w:rsidP="002C61F5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DE649F" w:rsidRPr="00941580" w:rsidRDefault="00DE649F" w:rsidP="00DE649F">
      <w:pPr>
        <w:pStyle w:val="30"/>
        <w:spacing w:after="0"/>
        <w:rPr>
          <w:rFonts w:ascii="Times New Roman" w:hAnsi="Times New Roman" w:cs="Times New Roman"/>
          <w:sz w:val="28"/>
          <w:szCs w:val="28"/>
          <w:lang w:bidi="ru-RU"/>
        </w:rPr>
      </w:pPr>
      <w:r w:rsidRPr="00941580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освоения курса</w:t>
      </w:r>
    </w:p>
    <w:p w:rsidR="00DE649F" w:rsidRPr="00941580" w:rsidRDefault="00DE649F" w:rsidP="00DE649F">
      <w:pPr>
        <w:pStyle w:val="1"/>
        <w:spacing w:line="240" w:lineRule="auto"/>
        <w:jc w:val="both"/>
        <w:rPr>
          <w:sz w:val="28"/>
          <w:szCs w:val="28"/>
        </w:rPr>
      </w:pPr>
      <w:r w:rsidRPr="00941580">
        <w:rPr>
          <w:sz w:val="28"/>
          <w:szCs w:val="28"/>
        </w:rPr>
        <w:t xml:space="preserve">В результате изучения элективного курса на уровне среднего общего образования у учащихся будут сформированы следующие </w:t>
      </w:r>
      <w:r w:rsidRPr="00941580">
        <w:rPr>
          <w:b/>
          <w:bCs/>
          <w:sz w:val="28"/>
          <w:szCs w:val="28"/>
        </w:rPr>
        <w:t>предметные результаты</w:t>
      </w:r>
      <w:r w:rsidRPr="00941580">
        <w:rPr>
          <w:sz w:val="28"/>
          <w:szCs w:val="28"/>
        </w:rPr>
        <w:t>.</w:t>
      </w:r>
    </w:p>
    <w:p w:rsidR="00DE649F" w:rsidRPr="00941580" w:rsidRDefault="00DE649F" w:rsidP="00DE649F">
      <w:pPr>
        <w:pStyle w:val="1"/>
        <w:spacing w:line="240" w:lineRule="auto"/>
        <w:jc w:val="both"/>
        <w:rPr>
          <w:sz w:val="28"/>
          <w:szCs w:val="28"/>
        </w:rPr>
      </w:pPr>
      <w:r w:rsidRPr="00941580">
        <w:rPr>
          <w:i/>
          <w:iCs/>
          <w:sz w:val="28"/>
          <w:szCs w:val="28"/>
        </w:rPr>
        <w:t>Учащийся научится: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10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8" w:name="bookmark36"/>
      <w:bookmarkEnd w:id="8"/>
      <w:r w:rsidRPr="00941580">
        <w:rPr>
          <w:sz w:val="28"/>
          <w:szCs w:val="28"/>
        </w:rPr>
        <w:t>раскрывать на примерах роль биохимии в формировании современной научной картины мира и в практической деятельности человека;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10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9" w:name="bookmark37"/>
      <w:bookmarkEnd w:id="9"/>
      <w:r w:rsidRPr="00941580">
        <w:rPr>
          <w:sz w:val="28"/>
          <w:szCs w:val="28"/>
        </w:rPr>
        <w:t>демонстрировать на примерах взаимосвязь между биохимией и други</w:t>
      </w:r>
      <w:r w:rsidRPr="00941580">
        <w:rPr>
          <w:sz w:val="28"/>
          <w:szCs w:val="28"/>
        </w:rPr>
        <w:softHyphen/>
        <w:t>ми естественными науками;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10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10" w:name="bookmark38"/>
      <w:bookmarkEnd w:id="10"/>
      <w:r w:rsidRPr="00941580">
        <w:rPr>
          <w:sz w:val="28"/>
          <w:szCs w:val="28"/>
        </w:rPr>
        <w:t>составлять молекулярные и структурные формулы органических ве</w:t>
      </w:r>
      <w:r w:rsidRPr="00941580">
        <w:rPr>
          <w:sz w:val="28"/>
          <w:szCs w:val="28"/>
        </w:rPr>
        <w:softHyphen/>
        <w:t>ществ как носителей информации о строении вещества, его свойствах и принадлежности к определённому классу соединений;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10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11" w:name="bookmark39"/>
      <w:bookmarkEnd w:id="11"/>
      <w:r w:rsidRPr="00941580">
        <w:rPr>
          <w:sz w:val="28"/>
          <w:szCs w:val="28"/>
        </w:rPr>
        <w:t>характеризовать органические вещества по составу, строению и свой</w:t>
      </w:r>
      <w:r w:rsidRPr="00941580">
        <w:rPr>
          <w:sz w:val="28"/>
          <w:szCs w:val="28"/>
        </w:rPr>
        <w:softHyphen/>
        <w:t>ствам, устанавливать причинно-следственные связи между данными характеристиками веществ;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10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12" w:name="bookmark40"/>
      <w:bookmarkEnd w:id="12"/>
      <w:r w:rsidRPr="00941580">
        <w:rPr>
          <w:sz w:val="28"/>
          <w:szCs w:val="28"/>
        </w:rPr>
        <w:t>обосновывать практическое использование органических веществ и их реакций в промышленности и быту;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10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13" w:name="bookmark41"/>
      <w:bookmarkEnd w:id="13"/>
      <w:r w:rsidRPr="00941580">
        <w:rPr>
          <w:sz w:val="28"/>
          <w:szCs w:val="28"/>
        </w:rPr>
        <w:t>использовать знания о составе, строении и химических свойствах бел</w:t>
      </w:r>
      <w:r w:rsidRPr="00941580">
        <w:rPr>
          <w:sz w:val="28"/>
          <w:szCs w:val="28"/>
        </w:rPr>
        <w:softHyphen/>
        <w:t>ков, липидов, углеводов и нуклеиновых кислот для применения в на</w:t>
      </w:r>
      <w:r w:rsidRPr="00941580">
        <w:rPr>
          <w:sz w:val="28"/>
          <w:szCs w:val="28"/>
        </w:rPr>
        <w:softHyphen/>
        <w:t>учной и практической деятельности;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10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14" w:name="bookmark42"/>
      <w:bookmarkStart w:id="15" w:name="bookmark43"/>
      <w:bookmarkEnd w:id="14"/>
      <w:bookmarkEnd w:id="15"/>
      <w:r w:rsidRPr="00941580">
        <w:rPr>
          <w:sz w:val="28"/>
          <w:szCs w:val="28"/>
        </w:rPr>
        <w:t>выполнять химический эксперимент в соответствии с правилами и приёмами безопасной работы с химическими веществами и лабора</w:t>
      </w:r>
      <w:r w:rsidRPr="00941580">
        <w:rPr>
          <w:sz w:val="28"/>
          <w:szCs w:val="28"/>
        </w:rPr>
        <w:softHyphen/>
        <w:t>торным оборудованием;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10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16" w:name="bookmark44"/>
      <w:bookmarkStart w:id="17" w:name="bookmark46"/>
      <w:bookmarkStart w:id="18" w:name="bookmark47"/>
      <w:bookmarkStart w:id="19" w:name="bookmark48"/>
      <w:bookmarkStart w:id="20" w:name="bookmark49"/>
      <w:bookmarkEnd w:id="16"/>
      <w:bookmarkEnd w:id="17"/>
      <w:bookmarkEnd w:id="18"/>
      <w:bookmarkEnd w:id="19"/>
      <w:bookmarkEnd w:id="20"/>
      <w:r w:rsidRPr="00941580">
        <w:rPr>
          <w:sz w:val="28"/>
          <w:szCs w:val="28"/>
        </w:rPr>
        <w:t>владеть правилами и приёмами безопасной работы с химическими ве</w:t>
      </w:r>
      <w:r w:rsidRPr="00941580">
        <w:rPr>
          <w:sz w:val="28"/>
          <w:szCs w:val="28"/>
        </w:rPr>
        <w:softHyphen/>
        <w:t>ществами и лабораторным оборудованием;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10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21" w:name="bookmark50"/>
      <w:bookmarkStart w:id="22" w:name="bookmark51"/>
      <w:bookmarkEnd w:id="21"/>
      <w:bookmarkEnd w:id="22"/>
      <w:r w:rsidRPr="00941580">
        <w:rPr>
          <w:sz w:val="28"/>
          <w:szCs w:val="28"/>
        </w:rPr>
        <w:t>осуществлять поиск химической информации по названиям, иденти</w:t>
      </w:r>
      <w:r w:rsidRPr="00941580">
        <w:rPr>
          <w:sz w:val="28"/>
          <w:szCs w:val="28"/>
        </w:rPr>
        <w:softHyphen/>
        <w:t>фикаторам, структурным формулам веществ;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23" w:name="bookmark52"/>
      <w:bookmarkStart w:id="24" w:name="bookmark53"/>
      <w:bookmarkStart w:id="25" w:name="bookmark54"/>
      <w:bookmarkEnd w:id="23"/>
      <w:bookmarkEnd w:id="24"/>
      <w:bookmarkEnd w:id="25"/>
      <w:r w:rsidRPr="00941580">
        <w:rPr>
          <w:sz w:val="28"/>
          <w:szCs w:val="28"/>
        </w:rPr>
        <w:t xml:space="preserve">критически оценивать и интерпретировать с точки зрения </w:t>
      </w:r>
      <w:proofErr w:type="spellStart"/>
      <w:proofErr w:type="gramStart"/>
      <w:r w:rsidRPr="00941580">
        <w:rPr>
          <w:sz w:val="28"/>
          <w:szCs w:val="28"/>
        </w:rPr>
        <w:t>естествен</w:t>
      </w:r>
      <w:r w:rsidRPr="00941580">
        <w:rPr>
          <w:sz w:val="28"/>
          <w:szCs w:val="28"/>
        </w:rPr>
        <w:softHyphen/>
        <w:t>но-научной</w:t>
      </w:r>
      <w:proofErr w:type="spellEnd"/>
      <w:proofErr w:type="gramEnd"/>
      <w:r w:rsidRPr="00941580">
        <w:rPr>
          <w:sz w:val="28"/>
          <w:szCs w:val="28"/>
        </w:rPr>
        <w:t xml:space="preserve"> корректности химическую информацию, содержащуюся в сообщениях средств массовой информации, ресурсах Интернета, науч</w:t>
      </w:r>
      <w:r w:rsidRPr="00941580">
        <w:rPr>
          <w:sz w:val="28"/>
          <w:szCs w:val="28"/>
        </w:rPr>
        <w:softHyphen/>
        <w:t>но-популярных статьях, в целях выявления ошибочных суждений и формирования собственной позиции</w:t>
      </w:r>
      <w:bookmarkStart w:id="26" w:name="bookmark55"/>
      <w:bookmarkEnd w:id="26"/>
      <w:r w:rsidRPr="00941580">
        <w:rPr>
          <w:sz w:val="28"/>
          <w:szCs w:val="28"/>
        </w:rPr>
        <w:t>.</w:t>
      </w:r>
    </w:p>
    <w:p w:rsidR="00DE649F" w:rsidRPr="00941580" w:rsidRDefault="00DE649F" w:rsidP="00DE649F">
      <w:pPr>
        <w:pStyle w:val="1"/>
        <w:spacing w:line="240" w:lineRule="auto"/>
        <w:jc w:val="both"/>
        <w:rPr>
          <w:sz w:val="28"/>
          <w:szCs w:val="28"/>
        </w:rPr>
      </w:pPr>
      <w:r w:rsidRPr="00941580">
        <w:rPr>
          <w:i/>
          <w:iCs/>
          <w:sz w:val="28"/>
          <w:szCs w:val="28"/>
        </w:rPr>
        <w:t>Учащийся получит возможность научиться: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27" w:name="bookmark56"/>
      <w:bookmarkEnd w:id="27"/>
      <w:r w:rsidRPr="00941580">
        <w:rPr>
          <w:sz w:val="28"/>
          <w:szCs w:val="28"/>
        </w:rPr>
        <w:t>иллюстрировать на примерах становление и эволюцию биохимии как науки на различных исторических этапах её развития;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28" w:name="bookmark57"/>
      <w:bookmarkEnd w:id="28"/>
      <w:r w:rsidRPr="00941580">
        <w:rPr>
          <w:sz w:val="28"/>
          <w:szCs w:val="28"/>
        </w:rPr>
        <w:t>использовать методы научного познания при решении учебно-исследо</w:t>
      </w:r>
      <w:r w:rsidRPr="00941580">
        <w:rPr>
          <w:sz w:val="28"/>
          <w:szCs w:val="28"/>
        </w:rPr>
        <w:softHyphen/>
        <w:t>вательских задач по изучению свойств, способов получения и распо</w:t>
      </w:r>
      <w:r w:rsidRPr="00941580">
        <w:rPr>
          <w:sz w:val="28"/>
          <w:szCs w:val="28"/>
        </w:rPr>
        <w:softHyphen/>
        <w:t>знавания органических веществ;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29" w:name="bookmark58"/>
      <w:bookmarkEnd w:id="29"/>
      <w:r w:rsidRPr="00941580">
        <w:rPr>
          <w:sz w:val="28"/>
          <w:szCs w:val="28"/>
        </w:rPr>
        <w:t>устанавливать взаимосвязи между фактами и теорией, причиной и следствием при анализе проблемных ситуаций и обосновании прини</w:t>
      </w:r>
      <w:r w:rsidRPr="00941580">
        <w:rPr>
          <w:sz w:val="28"/>
          <w:szCs w:val="28"/>
        </w:rPr>
        <w:softHyphen/>
        <w:t>маемых решений на основе химических знаний;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30" w:name="bookmark59"/>
      <w:bookmarkEnd w:id="30"/>
      <w:r w:rsidRPr="00941580">
        <w:rPr>
          <w:sz w:val="28"/>
          <w:szCs w:val="28"/>
        </w:rPr>
        <w:t>формулировать цель исследования, выдвигать и проверять экспери</w:t>
      </w:r>
      <w:r w:rsidRPr="00941580">
        <w:rPr>
          <w:sz w:val="28"/>
          <w:szCs w:val="28"/>
        </w:rPr>
        <w:softHyphen/>
        <w:t>ментально гипотезы о химических свойствах веществ на основе их со</w:t>
      </w:r>
      <w:r w:rsidRPr="00941580">
        <w:rPr>
          <w:sz w:val="28"/>
          <w:szCs w:val="28"/>
        </w:rPr>
        <w:softHyphen/>
        <w:t>става и строения, их способности вступать в химические реакции, о характере и продуктах различных химических реакций;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31" w:name="bookmark60"/>
      <w:bookmarkEnd w:id="31"/>
      <w:r w:rsidRPr="00941580">
        <w:rPr>
          <w:sz w:val="28"/>
          <w:szCs w:val="28"/>
        </w:rPr>
        <w:lastRenderedPageBreak/>
        <w:t>самостоятельно планировать и проводить химические эксперименты с соблюдением правил безопасной работы с веществами и лаборатор</w:t>
      </w:r>
      <w:r w:rsidRPr="00941580">
        <w:rPr>
          <w:sz w:val="28"/>
          <w:szCs w:val="28"/>
        </w:rPr>
        <w:softHyphen/>
        <w:t>ным оборудованием;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32" w:name="bookmark61"/>
      <w:bookmarkStart w:id="33" w:name="bookmark62"/>
      <w:bookmarkEnd w:id="32"/>
      <w:bookmarkEnd w:id="33"/>
      <w:r w:rsidRPr="00941580">
        <w:rPr>
          <w:sz w:val="28"/>
          <w:szCs w:val="28"/>
        </w:rPr>
        <w:t>характеризовать роль белков и нуклеиновых кислот как важнейших биологически активных веществ.</w:t>
      </w: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DE649F" w:rsidRDefault="00DE649F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  <w:r w:rsidRPr="00941580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4E2B66" w:rsidRPr="00386753" w:rsidRDefault="004E2B66" w:rsidP="004E2B6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24"/>
        <w:gridCol w:w="2311"/>
        <w:gridCol w:w="1071"/>
        <w:gridCol w:w="5557"/>
      </w:tblGrid>
      <w:tr w:rsidR="004E2B66" w:rsidRPr="00386753" w:rsidTr="00173F75">
        <w:trPr>
          <w:trHeight w:val="309"/>
          <w:tblCellSpacing w:w="20" w:type="nil"/>
        </w:trPr>
        <w:tc>
          <w:tcPr>
            <w:tcW w:w="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86753">
              <w:rPr>
                <w:rFonts w:ascii="Times New Roman" w:hAnsi="Times New Roman" w:cs="Times New Roman"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386753"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spellEnd"/>
            <w:proofErr w:type="gramEnd"/>
            <w:r w:rsidRPr="00386753"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proofErr w:type="spellStart"/>
            <w:r w:rsidRPr="00386753"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spellEnd"/>
            <w:r w:rsidRPr="0038675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8675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86753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557" w:type="dxa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4E2B66" w:rsidRPr="00386753" w:rsidTr="00173F75">
        <w:trPr>
          <w:trHeight w:val="509"/>
          <w:tblCellSpacing w:w="20" w:type="nil"/>
        </w:trPr>
        <w:tc>
          <w:tcPr>
            <w:tcW w:w="6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B66" w:rsidRPr="00386753" w:rsidRDefault="004E2B66" w:rsidP="00173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B66" w:rsidRPr="00386753" w:rsidRDefault="004E2B66" w:rsidP="00173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B66" w:rsidRPr="00386753" w:rsidRDefault="004E2B66" w:rsidP="00173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57" w:type="dxa"/>
            <w:tcBorders>
              <w:top w:val="nil"/>
            </w:tcBorders>
            <w:vAlign w:val="center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86753">
              <w:rPr>
                <w:rFonts w:ascii="Times New Roman" w:hAnsi="Times New Roman" w:cs="Times New Roman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2B66" w:rsidRPr="00386753" w:rsidTr="00173F75">
        <w:trPr>
          <w:trHeight w:val="498"/>
          <w:tblCellSpacing w:w="20" w:type="nil"/>
        </w:trPr>
        <w:tc>
          <w:tcPr>
            <w:tcW w:w="62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E2B66" w:rsidRPr="00386753" w:rsidRDefault="004E2B66" w:rsidP="00173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pStyle w:val="30"/>
              <w:spacing w:after="0"/>
              <w:jc w:val="both"/>
              <w:rPr>
                <w:rFonts w:ascii="Times New Roman" w:eastAsia="Arial" w:hAnsi="Times New Roman" w:cs="Times New Roman"/>
                <w:b w:val="0"/>
                <w:sz w:val="28"/>
                <w:szCs w:val="28"/>
              </w:rPr>
            </w:pPr>
            <w:r w:rsidRPr="00941580">
              <w:rPr>
                <w:rFonts w:ascii="Times New Roman" w:eastAsia="Arial" w:hAnsi="Times New Roman" w:cs="Times New Roman"/>
                <w:b w:val="0"/>
                <w:sz w:val="28"/>
                <w:szCs w:val="28"/>
              </w:rPr>
              <w:t>Введение в биохимию</w:t>
            </w:r>
          </w:p>
        </w:tc>
        <w:tc>
          <w:tcPr>
            <w:tcW w:w="107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57" w:type="dxa"/>
            <w:tcBorders>
              <w:top w:val="nil"/>
            </w:tcBorders>
            <w:vAlign w:val="center"/>
          </w:tcPr>
          <w:p w:rsidR="004E2B66" w:rsidRDefault="009178FE" w:rsidP="00173F75">
            <w:pPr>
              <w:pStyle w:val="1"/>
              <w:tabs>
                <w:tab w:val="left" w:pos="339"/>
              </w:tabs>
              <w:ind w:left="300" w:firstLine="0"/>
              <w:jc w:val="both"/>
              <w:rPr>
                <w:i/>
                <w:iCs/>
                <w:sz w:val="28"/>
                <w:szCs w:val="28"/>
              </w:rPr>
            </w:pPr>
            <w:hyperlink r:id="rId6" w:history="1">
              <w:r w:rsidR="004E2B66" w:rsidRPr="00327F18">
                <w:rPr>
                  <w:rStyle w:val="a8"/>
                  <w:i/>
                  <w:iCs/>
                  <w:sz w:val="28"/>
                  <w:szCs w:val="28"/>
                </w:rPr>
                <w:t>https://elar.urfu.ru/bitstream/10995/44481/1/978-5-7996-1893-3_2016.pdf</w:t>
              </w:r>
            </w:hyperlink>
          </w:p>
          <w:p w:rsidR="004E2B66" w:rsidRDefault="004E2B66" w:rsidP="00173F75">
            <w:pPr>
              <w:pStyle w:val="1"/>
              <w:tabs>
                <w:tab w:val="left" w:pos="339"/>
              </w:tabs>
              <w:ind w:left="300" w:firstLine="0"/>
              <w:jc w:val="both"/>
              <w:rPr>
                <w:i/>
                <w:iCs/>
                <w:sz w:val="28"/>
                <w:szCs w:val="28"/>
              </w:rPr>
            </w:pPr>
          </w:p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4E2B66" w:rsidRPr="00386753" w:rsidTr="00173F75">
        <w:trPr>
          <w:trHeight w:val="509"/>
          <w:tblCellSpacing w:w="20" w:type="nil"/>
        </w:trPr>
        <w:tc>
          <w:tcPr>
            <w:tcW w:w="62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E2B66" w:rsidRPr="00386753" w:rsidRDefault="004E2B66" w:rsidP="00173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E2B66" w:rsidRPr="00386753" w:rsidRDefault="004E2B66" w:rsidP="00173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труктура и функции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биомолекул</w:t>
            </w:r>
            <w:proofErr w:type="spellEnd"/>
          </w:p>
        </w:tc>
        <w:tc>
          <w:tcPr>
            <w:tcW w:w="107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E2B66" w:rsidRPr="00386753" w:rsidRDefault="004E2B66" w:rsidP="00173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57" w:type="dxa"/>
            <w:tcBorders>
              <w:top w:val="nil"/>
            </w:tcBorders>
            <w:vAlign w:val="center"/>
          </w:tcPr>
          <w:p w:rsidR="004E2B66" w:rsidRPr="00E23E93" w:rsidRDefault="009178FE" w:rsidP="00173F75">
            <w:pPr>
              <w:pStyle w:val="1"/>
              <w:tabs>
                <w:tab w:val="left" w:pos="339"/>
              </w:tabs>
              <w:ind w:left="300" w:firstLine="0"/>
              <w:jc w:val="both"/>
              <w:rPr>
                <w:i/>
                <w:iCs/>
                <w:sz w:val="28"/>
                <w:szCs w:val="28"/>
              </w:rPr>
            </w:pPr>
            <w:hyperlink r:id="rId7" w:history="1">
              <w:r w:rsidR="004E2B66" w:rsidRPr="00327F18">
                <w:rPr>
                  <w:rStyle w:val="a8"/>
                  <w:i/>
                  <w:iCs/>
                  <w:sz w:val="28"/>
                  <w:szCs w:val="28"/>
                </w:rPr>
                <w:t>https://elar.urfu.ru/bitstream/10995/44481/1/978-5-7996-1893-3_2016.pdf</w:t>
              </w:r>
            </w:hyperlink>
          </w:p>
        </w:tc>
      </w:tr>
      <w:tr w:rsidR="004E2B66" w:rsidRPr="00386753" w:rsidTr="00173F7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4E2B66" w:rsidRPr="00B675A6" w:rsidRDefault="004E2B66" w:rsidP="00173F75">
            <w:pPr>
              <w:pStyle w:val="a5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B675A6">
              <w:rPr>
                <w:sz w:val="28"/>
                <w:szCs w:val="28"/>
              </w:rPr>
              <w:t>Эксперимент в биохимии</w:t>
            </w:r>
          </w:p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57" w:type="dxa"/>
          </w:tcPr>
          <w:p w:rsidR="004E2B66" w:rsidRPr="00E23E93" w:rsidRDefault="009178FE" w:rsidP="00173F75">
            <w:pPr>
              <w:pStyle w:val="1"/>
              <w:tabs>
                <w:tab w:val="left" w:pos="339"/>
              </w:tabs>
              <w:ind w:left="300" w:firstLine="0"/>
              <w:jc w:val="both"/>
              <w:rPr>
                <w:i/>
                <w:iCs/>
                <w:sz w:val="28"/>
                <w:szCs w:val="28"/>
              </w:rPr>
            </w:pPr>
            <w:hyperlink r:id="rId8" w:history="1">
              <w:r w:rsidR="004E2B66" w:rsidRPr="00327F18">
                <w:rPr>
                  <w:rStyle w:val="a8"/>
                  <w:i/>
                  <w:iCs/>
                  <w:sz w:val="28"/>
                  <w:szCs w:val="28"/>
                </w:rPr>
                <w:t>https://elar.urfu.ru/bitstream/10995/44481/1/978-5-7996-1893-3_2016.pdf</w:t>
              </w:r>
            </w:hyperlink>
          </w:p>
        </w:tc>
      </w:tr>
      <w:tr w:rsidR="004E2B66" w:rsidRPr="00386753" w:rsidTr="00173F7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4E2B66" w:rsidRPr="00941580" w:rsidRDefault="004E2B66" w:rsidP="00173F75">
            <w:pPr>
              <w:pStyle w:val="30"/>
              <w:spacing w:after="0"/>
              <w:jc w:val="both"/>
              <w:rPr>
                <w:rFonts w:ascii="Times New Roman" w:eastAsia="Arial" w:hAnsi="Times New Roman" w:cs="Times New Roman"/>
                <w:b w:val="0"/>
                <w:sz w:val="28"/>
                <w:szCs w:val="28"/>
              </w:rPr>
            </w:pPr>
            <w:r w:rsidRPr="00941580">
              <w:rPr>
                <w:rFonts w:ascii="Times New Roman" w:eastAsia="Arial" w:hAnsi="Times New Roman" w:cs="Times New Roman"/>
                <w:b w:val="0"/>
                <w:sz w:val="28"/>
                <w:szCs w:val="28"/>
              </w:rPr>
              <w:t xml:space="preserve">Качественный  анализ </w:t>
            </w:r>
            <w:proofErr w:type="spellStart"/>
            <w:r w:rsidRPr="00941580">
              <w:rPr>
                <w:rFonts w:ascii="Times New Roman" w:eastAsia="Arial" w:hAnsi="Times New Roman" w:cs="Times New Roman"/>
                <w:b w:val="0"/>
                <w:sz w:val="28"/>
                <w:szCs w:val="28"/>
              </w:rPr>
              <w:t>биомолекул</w:t>
            </w:r>
            <w:proofErr w:type="spellEnd"/>
            <w:r w:rsidRPr="00941580">
              <w:rPr>
                <w:rFonts w:ascii="Times New Roman" w:eastAsia="Arial" w:hAnsi="Times New Roman" w:cs="Times New Roman"/>
                <w:b w:val="0"/>
                <w:sz w:val="28"/>
                <w:szCs w:val="28"/>
              </w:rPr>
              <w:t xml:space="preserve">  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E2B66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57" w:type="dxa"/>
          </w:tcPr>
          <w:p w:rsidR="004E2B66" w:rsidRDefault="009178FE" w:rsidP="00173F75">
            <w:pPr>
              <w:pStyle w:val="1"/>
              <w:tabs>
                <w:tab w:val="left" w:pos="339"/>
              </w:tabs>
              <w:ind w:left="300" w:firstLine="0"/>
              <w:jc w:val="both"/>
              <w:rPr>
                <w:i/>
                <w:iCs/>
                <w:sz w:val="28"/>
                <w:szCs w:val="28"/>
              </w:rPr>
            </w:pPr>
            <w:hyperlink r:id="rId9" w:history="1">
              <w:r w:rsidR="004E2B66" w:rsidRPr="00327F18">
                <w:rPr>
                  <w:rStyle w:val="a8"/>
                  <w:i/>
                  <w:iCs/>
                  <w:sz w:val="28"/>
                  <w:szCs w:val="28"/>
                </w:rPr>
                <w:t>https://elar.urfu.ru/bitstream/10995/44481/1/978-5-7996-1893-3_2016.pdf</w:t>
              </w:r>
            </w:hyperlink>
          </w:p>
          <w:p w:rsidR="004E2B66" w:rsidRPr="00386753" w:rsidRDefault="004E2B66" w:rsidP="00173F7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2B66" w:rsidRPr="00386753" w:rsidTr="00173F7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М</w:t>
            </w:r>
            <w:r w:rsidRPr="0094158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оделирование и визуализация структуры </w:t>
            </w:r>
            <w:proofErr w:type="spellStart"/>
            <w:r w:rsidRPr="00941580">
              <w:rPr>
                <w:rFonts w:ascii="Times New Roman" w:eastAsia="Arial" w:hAnsi="Times New Roman" w:cs="Times New Roman"/>
                <w:sz w:val="28"/>
                <w:szCs w:val="28"/>
              </w:rPr>
              <w:t>биомолекул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57" w:type="dxa"/>
          </w:tcPr>
          <w:p w:rsidR="004E2B66" w:rsidRDefault="009178FE" w:rsidP="00173F75">
            <w:pPr>
              <w:pStyle w:val="1"/>
              <w:tabs>
                <w:tab w:val="left" w:pos="339"/>
              </w:tabs>
              <w:ind w:left="300" w:firstLine="0"/>
              <w:jc w:val="both"/>
              <w:rPr>
                <w:i/>
                <w:iCs/>
                <w:sz w:val="28"/>
                <w:szCs w:val="28"/>
              </w:rPr>
            </w:pPr>
            <w:hyperlink r:id="rId10" w:history="1">
              <w:r w:rsidR="004E2B66" w:rsidRPr="00327F18">
                <w:rPr>
                  <w:rStyle w:val="a8"/>
                  <w:i/>
                  <w:iCs/>
                  <w:sz w:val="28"/>
                  <w:szCs w:val="28"/>
                </w:rPr>
                <w:t>https://elar.urfu.ru/bitstream/10995/44481/1/978-5-7996-1893-3_2016.pdf</w:t>
              </w:r>
            </w:hyperlink>
          </w:p>
          <w:p w:rsidR="004E2B66" w:rsidRDefault="004E2B66" w:rsidP="00173F75">
            <w:pPr>
              <w:pStyle w:val="1"/>
              <w:tabs>
                <w:tab w:val="left" w:pos="339"/>
              </w:tabs>
              <w:ind w:left="300" w:firstLine="0"/>
              <w:jc w:val="both"/>
              <w:rPr>
                <w:i/>
                <w:iCs/>
                <w:sz w:val="28"/>
                <w:szCs w:val="28"/>
              </w:rPr>
            </w:pPr>
          </w:p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2B66" w:rsidRPr="00386753" w:rsidTr="00173F7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4E2B66" w:rsidRDefault="004E2B66" w:rsidP="00173F75">
            <w:pPr>
              <w:spacing w:after="0"/>
              <w:ind w:left="135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Проектная работа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E2B66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57" w:type="dxa"/>
          </w:tcPr>
          <w:p w:rsidR="004E2B66" w:rsidRPr="005F4082" w:rsidRDefault="009178FE" w:rsidP="00173F75">
            <w:pPr>
              <w:pStyle w:val="1"/>
              <w:tabs>
                <w:tab w:val="left" w:pos="339"/>
              </w:tabs>
              <w:ind w:left="300" w:firstLine="0"/>
              <w:jc w:val="both"/>
              <w:rPr>
                <w:i/>
                <w:iCs/>
                <w:sz w:val="28"/>
                <w:szCs w:val="28"/>
              </w:rPr>
            </w:pPr>
            <w:hyperlink r:id="rId11" w:history="1">
              <w:r w:rsidR="004E2B66" w:rsidRPr="00327F18">
                <w:rPr>
                  <w:rStyle w:val="a8"/>
                  <w:i/>
                  <w:iCs/>
                  <w:sz w:val="28"/>
                  <w:szCs w:val="28"/>
                </w:rPr>
                <w:t>https://elar.urfu.ru/bitstream/10995/44481/1/978-5-7996-1893-3_2016.pdf</w:t>
              </w:r>
            </w:hyperlink>
          </w:p>
        </w:tc>
      </w:tr>
      <w:tr w:rsidR="004E2B66" w:rsidRPr="00386753" w:rsidTr="00173F7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4E2B66" w:rsidRDefault="004E2B66" w:rsidP="00173F75">
            <w:pPr>
              <w:spacing w:after="0"/>
              <w:ind w:left="135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И</w:t>
            </w:r>
            <w:r w:rsidRPr="0094158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тоговые занятия 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E2B66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57" w:type="dxa"/>
          </w:tcPr>
          <w:p w:rsidR="004E2B66" w:rsidRPr="005F4082" w:rsidRDefault="009178FE" w:rsidP="00173F75">
            <w:pPr>
              <w:pStyle w:val="1"/>
              <w:tabs>
                <w:tab w:val="left" w:pos="339"/>
              </w:tabs>
              <w:ind w:left="300" w:firstLine="0"/>
              <w:jc w:val="both"/>
              <w:rPr>
                <w:i/>
                <w:iCs/>
                <w:sz w:val="28"/>
                <w:szCs w:val="28"/>
              </w:rPr>
            </w:pPr>
            <w:hyperlink r:id="rId12" w:history="1">
              <w:r w:rsidR="004E2B66" w:rsidRPr="00327F18">
                <w:rPr>
                  <w:rStyle w:val="a8"/>
                  <w:i/>
                  <w:iCs/>
                  <w:sz w:val="28"/>
                  <w:szCs w:val="28"/>
                </w:rPr>
                <w:t>https://elar.urfu.ru/bitstream/10995/44481/1/978-5-7996-1893-3_2016.pdf</w:t>
              </w:r>
            </w:hyperlink>
          </w:p>
        </w:tc>
      </w:tr>
      <w:tr w:rsidR="004E2B66" w:rsidRPr="00386753" w:rsidTr="00173F75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4E2B66" w:rsidRPr="00386753" w:rsidRDefault="004E2B66" w:rsidP="00173F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4E2B66" w:rsidRDefault="004E2B66" w:rsidP="00173F75">
            <w:pPr>
              <w:spacing w:after="0"/>
              <w:ind w:left="135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E2B66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557" w:type="dxa"/>
          </w:tcPr>
          <w:p w:rsidR="004E2B66" w:rsidRPr="00386753" w:rsidRDefault="004E2B66" w:rsidP="00173F7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</w:tbl>
    <w:p w:rsidR="004E2B66" w:rsidRDefault="004E2B66" w:rsidP="004E2B66">
      <w:pPr>
        <w:rPr>
          <w:sz w:val="28"/>
          <w:szCs w:val="28"/>
        </w:rPr>
      </w:pPr>
    </w:p>
    <w:p w:rsidR="004E2B66" w:rsidRDefault="004E2B66" w:rsidP="004E2B66">
      <w:pPr>
        <w:rPr>
          <w:sz w:val="28"/>
          <w:szCs w:val="28"/>
        </w:rPr>
      </w:pPr>
    </w:p>
    <w:p w:rsidR="004E2B66" w:rsidRDefault="004E2B66" w:rsidP="004E2B66">
      <w:pPr>
        <w:rPr>
          <w:sz w:val="28"/>
          <w:szCs w:val="28"/>
        </w:rPr>
      </w:pPr>
    </w:p>
    <w:p w:rsidR="004E2B66" w:rsidRDefault="004E2B66" w:rsidP="004E2B66">
      <w:pPr>
        <w:pStyle w:val="1"/>
        <w:spacing w:after="120" w:line="240" w:lineRule="auto"/>
        <w:ind w:firstLine="0"/>
        <w:jc w:val="center"/>
        <w:rPr>
          <w:b/>
          <w:bCs/>
          <w:i/>
          <w:iCs/>
          <w:sz w:val="28"/>
          <w:szCs w:val="28"/>
        </w:rPr>
      </w:pPr>
    </w:p>
    <w:p w:rsidR="004E2B66" w:rsidRDefault="004E2B66" w:rsidP="004E2B66">
      <w:pPr>
        <w:pStyle w:val="1"/>
        <w:spacing w:after="120" w:line="240" w:lineRule="auto"/>
        <w:ind w:firstLine="0"/>
        <w:jc w:val="center"/>
        <w:rPr>
          <w:b/>
          <w:bCs/>
          <w:i/>
          <w:iCs/>
          <w:sz w:val="28"/>
          <w:szCs w:val="28"/>
        </w:rPr>
      </w:pPr>
    </w:p>
    <w:p w:rsidR="004E2B66" w:rsidRPr="00AC45FC" w:rsidRDefault="004E2B66" w:rsidP="004E2B66">
      <w:pPr>
        <w:pStyle w:val="1"/>
        <w:spacing w:after="120" w:line="240" w:lineRule="auto"/>
        <w:ind w:firstLine="0"/>
        <w:jc w:val="center"/>
        <w:rPr>
          <w:sz w:val="28"/>
          <w:szCs w:val="28"/>
        </w:rPr>
      </w:pPr>
      <w:r w:rsidRPr="00AC45FC">
        <w:rPr>
          <w:b/>
          <w:bCs/>
          <w:i/>
          <w:iCs/>
          <w:sz w:val="28"/>
          <w:szCs w:val="28"/>
        </w:rPr>
        <w:lastRenderedPageBreak/>
        <w:t>Список литературы</w:t>
      </w:r>
    </w:p>
    <w:p w:rsidR="004E2B66" w:rsidRPr="004E2B66" w:rsidRDefault="004E2B66" w:rsidP="004E2B66">
      <w:pPr>
        <w:pStyle w:val="1"/>
        <w:numPr>
          <w:ilvl w:val="0"/>
          <w:numId w:val="2"/>
        </w:numPr>
        <w:tabs>
          <w:tab w:val="left" w:pos="339"/>
        </w:tabs>
        <w:jc w:val="both"/>
        <w:rPr>
          <w:i/>
          <w:iCs/>
          <w:sz w:val="28"/>
          <w:szCs w:val="28"/>
        </w:rPr>
      </w:pPr>
      <w:bookmarkStart w:id="34" w:name="bookmark88"/>
      <w:bookmarkEnd w:id="34"/>
      <w:r w:rsidRPr="004E2B66">
        <w:rPr>
          <w:sz w:val="28"/>
          <w:szCs w:val="28"/>
        </w:rPr>
        <w:t xml:space="preserve">Емельянов, В. В. Биохимия : [учеб. пособие] / В. В. Емельянов, Н. Е. Максимова, Н. Н. Мочульская ; </w:t>
      </w:r>
      <w:proofErr w:type="spellStart"/>
      <w:r w:rsidRPr="004E2B66">
        <w:rPr>
          <w:sz w:val="28"/>
          <w:szCs w:val="28"/>
        </w:rPr>
        <w:t>М-во</w:t>
      </w:r>
      <w:proofErr w:type="spellEnd"/>
      <w:r w:rsidRPr="004E2B66">
        <w:rPr>
          <w:sz w:val="28"/>
          <w:szCs w:val="28"/>
        </w:rPr>
        <w:t xml:space="preserve"> образования и науки</w:t>
      </w:r>
      <w:proofErr w:type="gramStart"/>
      <w:r w:rsidRPr="004E2B66">
        <w:rPr>
          <w:sz w:val="28"/>
          <w:szCs w:val="28"/>
        </w:rPr>
        <w:t xml:space="preserve"> Р</w:t>
      </w:r>
      <w:proofErr w:type="gramEnd"/>
      <w:r w:rsidRPr="004E2B66">
        <w:rPr>
          <w:sz w:val="28"/>
          <w:szCs w:val="28"/>
        </w:rPr>
        <w:t>ос. Федерации, Урал</w:t>
      </w:r>
      <w:proofErr w:type="gramStart"/>
      <w:r w:rsidRPr="004E2B66">
        <w:rPr>
          <w:sz w:val="28"/>
          <w:szCs w:val="28"/>
        </w:rPr>
        <w:t>.</w:t>
      </w:r>
      <w:proofErr w:type="gramEnd"/>
      <w:r w:rsidRPr="004E2B66">
        <w:rPr>
          <w:sz w:val="28"/>
          <w:szCs w:val="28"/>
        </w:rPr>
        <w:t xml:space="preserve"> </w:t>
      </w:r>
      <w:proofErr w:type="spellStart"/>
      <w:proofErr w:type="gramStart"/>
      <w:r w:rsidRPr="004E2B66">
        <w:rPr>
          <w:sz w:val="28"/>
          <w:szCs w:val="28"/>
        </w:rPr>
        <w:t>ф</w:t>
      </w:r>
      <w:proofErr w:type="gramEnd"/>
      <w:r w:rsidRPr="004E2B66">
        <w:rPr>
          <w:sz w:val="28"/>
          <w:szCs w:val="28"/>
        </w:rPr>
        <w:t>едер</w:t>
      </w:r>
      <w:proofErr w:type="spellEnd"/>
      <w:r w:rsidRPr="004E2B66">
        <w:rPr>
          <w:sz w:val="28"/>
          <w:szCs w:val="28"/>
        </w:rPr>
        <w:t>. ун-т. – Екатеринбург</w:t>
      </w:r>
      <w:proofErr w:type="gramStart"/>
      <w:r w:rsidRPr="004E2B66">
        <w:rPr>
          <w:sz w:val="28"/>
          <w:szCs w:val="28"/>
        </w:rPr>
        <w:t xml:space="preserve"> :</w:t>
      </w:r>
      <w:proofErr w:type="gramEnd"/>
      <w:r w:rsidRPr="004E2B66">
        <w:rPr>
          <w:sz w:val="28"/>
          <w:szCs w:val="28"/>
        </w:rPr>
        <w:t xml:space="preserve"> Изд-во Урал</w:t>
      </w:r>
      <w:proofErr w:type="gramStart"/>
      <w:r w:rsidRPr="004E2B66">
        <w:rPr>
          <w:sz w:val="28"/>
          <w:szCs w:val="28"/>
        </w:rPr>
        <w:t>.</w:t>
      </w:r>
      <w:proofErr w:type="gramEnd"/>
      <w:r w:rsidRPr="004E2B66">
        <w:rPr>
          <w:sz w:val="28"/>
          <w:szCs w:val="28"/>
        </w:rPr>
        <w:t xml:space="preserve"> </w:t>
      </w:r>
      <w:proofErr w:type="gramStart"/>
      <w:r w:rsidRPr="004E2B66">
        <w:rPr>
          <w:sz w:val="28"/>
          <w:szCs w:val="28"/>
        </w:rPr>
        <w:t>у</w:t>
      </w:r>
      <w:proofErr w:type="gramEnd"/>
      <w:r w:rsidRPr="004E2B66">
        <w:rPr>
          <w:sz w:val="28"/>
          <w:szCs w:val="28"/>
        </w:rPr>
        <w:t>н-та, 2016. – 132 с.</w:t>
      </w:r>
    </w:p>
    <w:p w:rsidR="004E2B66" w:rsidRPr="00AC45FC" w:rsidRDefault="004E2B66" w:rsidP="004E2B66">
      <w:pPr>
        <w:pStyle w:val="1"/>
        <w:numPr>
          <w:ilvl w:val="0"/>
          <w:numId w:val="2"/>
        </w:numPr>
        <w:tabs>
          <w:tab w:val="left" w:pos="306"/>
        </w:tabs>
        <w:ind w:left="300" w:hanging="300"/>
        <w:jc w:val="both"/>
        <w:rPr>
          <w:sz w:val="28"/>
          <w:szCs w:val="28"/>
        </w:rPr>
      </w:pPr>
      <w:proofErr w:type="spellStart"/>
      <w:r w:rsidRPr="00AC45FC">
        <w:rPr>
          <w:i/>
          <w:iCs/>
          <w:sz w:val="28"/>
          <w:szCs w:val="28"/>
        </w:rPr>
        <w:t>Болдырев</w:t>
      </w:r>
      <w:proofErr w:type="spellEnd"/>
      <w:r w:rsidRPr="00AC45FC">
        <w:rPr>
          <w:i/>
          <w:iCs/>
          <w:sz w:val="28"/>
          <w:szCs w:val="28"/>
        </w:rPr>
        <w:t xml:space="preserve"> А. А.</w:t>
      </w:r>
      <w:r w:rsidRPr="00AC45FC">
        <w:rPr>
          <w:sz w:val="28"/>
          <w:szCs w:val="28"/>
        </w:rPr>
        <w:t xml:space="preserve"> Введение в биохимию мембран / А. А. </w:t>
      </w:r>
      <w:proofErr w:type="spellStart"/>
      <w:r w:rsidRPr="00AC45FC">
        <w:rPr>
          <w:sz w:val="28"/>
          <w:szCs w:val="28"/>
        </w:rPr>
        <w:t>Б</w:t>
      </w:r>
      <w:r>
        <w:rPr>
          <w:sz w:val="28"/>
          <w:szCs w:val="28"/>
        </w:rPr>
        <w:t>олдырев</w:t>
      </w:r>
      <w:proofErr w:type="spellEnd"/>
      <w:r>
        <w:rPr>
          <w:sz w:val="28"/>
          <w:szCs w:val="28"/>
        </w:rPr>
        <w:t>. — М.: Высшая школа, 200</w:t>
      </w:r>
      <w:r w:rsidRPr="00AC45FC">
        <w:rPr>
          <w:sz w:val="28"/>
          <w:szCs w:val="28"/>
        </w:rPr>
        <w:t>6.</w:t>
      </w:r>
    </w:p>
    <w:p w:rsidR="004E2B66" w:rsidRPr="00AC45FC" w:rsidRDefault="004E2B66" w:rsidP="004E2B66">
      <w:pPr>
        <w:pStyle w:val="1"/>
        <w:numPr>
          <w:ilvl w:val="0"/>
          <w:numId w:val="2"/>
        </w:numPr>
        <w:tabs>
          <w:tab w:val="left" w:pos="339"/>
        </w:tabs>
        <w:ind w:left="300" w:hanging="300"/>
        <w:jc w:val="both"/>
        <w:rPr>
          <w:sz w:val="28"/>
          <w:szCs w:val="28"/>
        </w:rPr>
      </w:pPr>
      <w:bookmarkStart w:id="35" w:name="bookmark89"/>
      <w:bookmarkEnd w:id="35"/>
      <w:proofErr w:type="spellStart"/>
      <w:r w:rsidRPr="00AC45FC">
        <w:rPr>
          <w:i/>
          <w:iCs/>
          <w:sz w:val="28"/>
          <w:szCs w:val="28"/>
        </w:rPr>
        <w:t>Ленинджер</w:t>
      </w:r>
      <w:proofErr w:type="spellEnd"/>
      <w:r w:rsidRPr="00AC45FC">
        <w:rPr>
          <w:i/>
          <w:iCs/>
          <w:sz w:val="28"/>
          <w:szCs w:val="28"/>
        </w:rPr>
        <w:t xml:space="preserve"> А.</w:t>
      </w:r>
      <w:r w:rsidRPr="00AC45FC">
        <w:rPr>
          <w:sz w:val="28"/>
          <w:szCs w:val="28"/>
        </w:rPr>
        <w:t xml:space="preserve"> Основы биохимии / А. </w:t>
      </w:r>
      <w:proofErr w:type="spellStart"/>
      <w:r w:rsidRPr="00AC45FC">
        <w:rPr>
          <w:sz w:val="28"/>
          <w:szCs w:val="28"/>
        </w:rPr>
        <w:t>Ленинджер</w:t>
      </w:r>
      <w:proofErr w:type="spellEnd"/>
      <w:r w:rsidRPr="00AC45FC">
        <w:rPr>
          <w:sz w:val="28"/>
          <w:szCs w:val="28"/>
        </w:rPr>
        <w:t xml:space="preserve">. — М.: Мир, </w:t>
      </w:r>
      <w:r>
        <w:rPr>
          <w:sz w:val="28"/>
          <w:szCs w:val="28"/>
        </w:rPr>
        <w:t>2004</w:t>
      </w:r>
      <w:r w:rsidRPr="00AC45FC">
        <w:rPr>
          <w:sz w:val="28"/>
          <w:szCs w:val="28"/>
        </w:rPr>
        <w:t>. — Т.1.</w:t>
      </w:r>
    </w:p>
    <w:p w:rsidR="004E2B66" w:rsidRPr="00AC45FC" w:rsidRDefault="004E2B66" w:rsidP="004E2B66">
      <w:pPr>
        <w:pStyle w:val="1"/>
        <w:numPr>
          <w:ilvl w:val="0"/>
          <w:numId w:val="2"/>
        </w:numPr>
        <w:tabs>
          <w:tab w:val="left" w:pos="339"/>
        </w:tabs>
        <w:jc w:val="both"/>
        <w:rPr>
          <w:sz w:val="28"/>
          <w:szCs w:val="28"/>
        </w:rPr>
      </w:pPr>
      <w:bookmarkStart w:id="36" w:name="bookmark90"/>
      <w:bookmarkEnd w:id="36"/>
      <w:r w:rsidRPr="00AC45FC">
        <w:rPr>
          <w:i/>
          <w:iCs/>
          <w:sz w:val="28"/>
          <w:szCs w:val="28"/>
        </w:rPr>
        <w:t>Овчинников Ю. А.</w:t>
      </w:r>
      <w:r w:rsidRPr="00AC45FC">
        <w:rPr>
          <w:sz w:val="28"/>
          <w:szCs w:val="28"/>
        </w:rPr>
        <w:t xml:space="preserve"> Биоорганическая химия / Ю. А. Овчинников. —</w:t>
      </w:r>
    </w:p>
    <w:p w:rsidR="004E2B66" w:rsidRPr="00AC45FC" w:rsidRDefault="004E2B66" w:rsidP="004E2B66">
      <w:pPr>
        <w:pStyle w:val="1"/>
        <w:jc w:val="both"/>
        <w:rPr>
          <w:sz w:val="28"/>
          <w:szCs w:val="28"/>
        </w:rPr>
      </w:pPr>
      <w:r w:rsidRPr="00AC45FC">
        <w:rPr>
          <w:sz w:val="28"/>
          <w:szCs w:val="28"/>
        </w:rPr>
        <w:t>М.: Просвещение, 1987.</w:t>
      </w:r>
    </w:p>
    <w:p w:rsidR="004E2B66" w:rsidRPr="00AC45FC" w:rsidRDefault="004E2B66" w:rsidP="004E2B66">
      <w:pPr>
        <w:pStyle w:val="1"/>
        <w:numPr>
          <w:ilvl w:val="0"/>
          <w:numId w:val="2"/>
        </w:numPr>
        <w:tabs>
          <w:tab w:val="left" w:pos="339"/>
        </w:tabs>
        <w:ind w:left="300" w:hanging="300"/>
        <w:jc w:val="both"/>
        <w:rPr>
          <w:sz w:val="28"/>
          <w:szCs w:val="28"/>
        </w:rPr>
      </w:pPr>
      <w:bookmarkStart w:id="37" w:name="bookmark91"/>
      <w:bookmarkEnd w:id="37"/>
      <w:r w:rsidRPr="00AC45FC">
        <w:rPr>
          <w:sz w:val="28"/>
          <w:szCs w:val="28"/>
        </w:rPr>
        <w:t xml:space="preserve">Справочник биохимика / Р. </w:t>
      </w:r>
      <w:proofErr w:type="spellStart"/>
      <w:r w:rsidRPr="00AC45FC">
        <w:rPr>
          <w:sz w:val="28"/>
          <w:szCs w:val="28"/>
        </w:rPr>
        <w:t>Досон</w:t>
      </w:r>
      <w:proofErr w:type="spellEnd"/>
      <w:r w:rsidRPr="00AC45FC">
        <w:rPr>
          <w:sz w:val="28"/>
          <w:szCs w:val="28"/>
        </w:rPr>
        <w:t>, Д. Элиот, У. Элиот, К. Джонс. — М.: Мир, 1991. — С. 379 — 426.</w:t>
      </w:r>
    </w:p>
    <w:p w:rsidR="004E2B66" w:rsidRDefault="004E2B66" w:rsidP="004E2B66">
      <w:pPr>
        <w:pStyle w:val="1"/>
        <w:tabs>
          <w:tab w:val="left" w:pos="339"/>
        </w:tabs>
        <w:ind w:left="300" w:firstLine="0"/>
        <w:jc w:val="both"/>
        <w:rPr>
          <w:i/>
          <w:iCs/>
          <w:sz w:val="28"/>
          <w:szCs w:val="28"/>
        </w:rPr>
      </w:pPr>
      <w:bookmarkStart w:id="38" w:name="bookmark92"/>
      <w:bookmarkEnd w:id="38"/>
    </w:p>
    <w:p w:rsidR="004E2B66" w:rsidRDefault="004E2B66" w:rsidP="004E2B66">
      <w:pPr>
        <w:pStyle w:val="1"/>
        <w:tabs>
          <w:tab w:val="left" w:pos="339"/>
        </w:tabs>
        <w:ind w:left="300" w:firstLine="0"/>
        <w:jc w:val="both"/>
        <w:rPr>
          <w:i/>
          <w:iCs/>
          <w:sz w:val="28"/>
          <w:szCs w:val="28"/>
        </w:rPr>
      </w:pPr>
    </w:p>
    <w:p w:rsidR="004E2B66" w:rsidRDefault="004E2B66" w:rsidP="004E2B66">
      <w:pPr>
        <w:pStyle w:val="1"/>
        <w:tabs>
          <w:tab w:val="left" w:pos="339"/>
        </w:tabs>
        <w:ind w:left="300" w:firstLine="0"/>
        <w:jc w:val="both"/>
        <w:rPr>
          <w:i/>
          <w:iCs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p w:rsidR="004E2B66" w:rsidRDefault="004E2B66" w:rsidP="008D249C">
      <w:pPr>
        <w:pStyle w:val="30"/>
        <w:spacing w:after="0"/>
        <w:rPr>
          <w:rFonts w:ascii="Times New Roman" w:hAnsi="Times New Roman" w:cs="Times New Roman"/>
          <w:sz w:val="28"/>
          <w:szCs w:val="28"/>
        </w:rPr>
      </w:pPr>
    </w:p>
    <w:sectPr w:rsidR="004E2B66" w:rsidSect="001E778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403B4"/>
    <w:multiLevelType w:val="multilevel"/>
    <w:tmpl w:val="8E641C2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6287294"/>
    <w:multiLevelType w:val="multilevel"/>
    <w:tmpl w:val="31260724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7D01DEB"/>
    <w:multiLevelType w:val="multilevel"/>
    <w:tmpl w:val="F5F203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649F"/>
    <w:rsid w:val="000D29F8"/>
    <w:rsid w:val="0016312F"/>
    <w:rsid w:val="001E7785"/>
    <w:rsid w:val="002C61F5"/>
    <w:rsid w:val="00386753"/>
    <w:rsid w:val="003E0B99"/>
    <w:rsid w:val="00475474"/>
    <w:rsid w:val="004E2B66"/>
    <w:rsid w:val="005B1D40"/>
    <w:rsid w:val="005F4082"/>
    <w:rsid w:val="00854C98"/>
    <w:rsid w:val="008D249C"/>
    <w:rsid w:val="00911541"/>
    <w:rsid w:val="009178FE"/>
    <w:rsid w:val="00A15001"/>
    <w:rsid w:val="00A56527"/>
    <w:rsid w:val="00AC45FC"/>
    <w:rsid w:val="00B62544"/>
    <w:rsid w:val="00B675A6"/>
    <w:rsid w:val="00C8480E"/>
    <w:rsid w:val="00CD4824"/>
    <w:rsid w:val="00DE649F"/>
    <w:rsid w:val="00E2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E649F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3"/>
    <w:rsid w:val="00DE649F"/>
    <w:pPr>
      <w:widowControl w:val="0"/>
      <w:spacing w:after="0" w:line="252" w:lineRule="auto"/>
      <w:ind w:firstLine="30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3">
    <w:name w:val="Основной текст (3)_"/>
    <w:basedOn w:val="a0"/>
    <w:link w:val="30"/>
    <w:locked/>
    <w:rsid w:val="00DE649F"/>
    <w:rPr>
      <w:rFonts w:ascii="Calibri" w:eastAsia="Calibri" w:hAnsi="Calibri" w:cs="Calibri"/>
      <w:b/>
      <w:bCs/>
      <w:color w:val="231E20"/>
      <w:sz w:val="26"/>
      <w:szCs w:val="26"/>
    </w:rPr>
  </w:style>
  <w:style w:type="paragraph" w:customStyle="1" w:styleId="30">
    <w:name w:val="Основной текст (3)"/>
    <w:basedOn w:val="a"/>
    <w:link w:val="3"/>
    <w:rsid w:val="00DE649F"/>
    <w:pPr>
      <w:widowControl w:val="0"/>
      <w:spacing w:after="100" w:line="240" w:lineRule="auto"/>
      <w:jc w:val="center"/>
    </w:pPr>
    <w:rPr>
      <w:rFonts w:ascii="Calibri" w:eastAsia="Calibri" w:hAnsi="Calibri" w:cs="Calibri"/>
      <w:b/>
      <w:bCs/>
      <w:color w:val="231E20"/>
      <w:sz w:val="26"/>
      <w:szCs w:val="26"/>
    </w:rPr>
  </w:style>
  <w:style w:type="character" w:customStyle="1" w:styleId="a4">
    <w:name w:val="Другое_"/>
    <w:basedOn w:val="a0"/>
    <w:link w:val="a5"/>
    <w:locked/>
    <w:rsid w:val="00DE649F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5">
    <w:name w:val="Другое"/>
    <w:basedOn w:val="a"/>
    <w:link w:val="a4"/>
    <w:rsid w:val="00DE649F"/>
    <w:pPr>
      <w:widowControl w:val="0"/>
      <w:spacing w:after="0" w:line="252" w:lineRule="auto"/>
      <w:ind w:firstLine="30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table" w:styleId="a6">
    <w:name w:val="Table Grid"/>
    <w:basedOn w:val="a1"/>
    <w:uiPriority w:val="59"/>
    <w:rsid w:val="00DE64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649F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C45FC"/>
    <w:rPr>
      <w:color w:val="0000FF" w:themeColor="hyperlink"/>
      <w:u w:val="single"/>
    </w:rPr>
  </w:style>
  <w:style w:type="paragraph" w:styleId="a9">
    <w:name w:val="Normal (Web)"/>
    <w:basedOn w:val="a"/>
    <w:uiPriority w:val="99"/>
    <w:rsid w:val="00854C98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character" w:customStyle="1" w:styleId="widgetinline">
    <w:name w:val="_widgetinline"/>
    <w:basedOn w:val="a0"/>
    <w:rsid w:val="00854C98"/>
  </w:style>
  <w:style w:type="paragraph" w:styleId="aa">
    <w:name w:val="Balloon Text"/>
    <w:basedOn w:val="a"/>
    <w:link w:val="ab"/>
    <w:uiPriority w:val="99"/>
    <w:semiHidden/>
    <w:unhideWhenUsed/>
    <w:rsid w:val="00854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4C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2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r.urfu.ru/bitstream/10995/44481/1/978-5-7996-1893-3_2016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lar.urfu.ru/bitstream/10995/44481/1/978-5-7996-1893-3_2016.pdf" TargetMode="External"/><Relationship Id="rId12" Type="http://schemas.openxmlformats.org/officeDocument/2006/relationships/hyperlink" Target="https://elar.urfu.ru/bitstream/10995/44481/1/978-5-7996-1893-3_20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ar.urfu.ru/bitstream/10995/44481/1/978-5-7996-1893-3_2016.pdf" TargetMode="External"/><Relationship Id="rId11" Type="http://schemas.openxmlformats.org/officeDocument/2006/relationships/hyperlink" Target="https://elar.urfu.ru/bitstream/10995/44481/1/978-5-7996-1893-3_2016.pdf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elar.urfu.ru/bitstream/10995/44481/1/978-5-7996-1893-3_20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ar.urfu.ru/bitstream/10995/44481/1/978-5-7996-1893-3_2016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Приуральская</Company>
  <LinksUpToDate>false</LinksUpToDate>
  <CharactersWithSpaces>9764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Приуральская СОШ</cp:lastModifiedBy>
  <cp:revision>5</cp:revision>
  <cp:lastPrinted>2023-11-07T12:21:00Z</cp:lastPrinted>
  <dcterms:created xsi:type="dcterms:W3CDTF">2023-11-07T12:16:00Z</dcterms:created>
  <dcterms:modified xsi:type="dcterms:W3CDTF">2023-11-15T10:22:00Z</dcterms:modified>
</cp:coreProperties>
</file>