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57A" w:rsidRPr="00C16958" w:rsidRDefault="00FA39C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2667969"/>
      <w:r w:rsidRPr="00C16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B92EB4" w:rsidRPr="00DE6B6A" w:rsidRDefault="00FA39CF" w:rsidP="00B92EB4">
      <w:pPr>
        <w:pStyle w:val="ae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C16958">
        <w:rPr>
          <w:rFonts w:ascii="Times New Roman" w:hAnsi="Times New Roman"/>
          <w:b/>
          <w:color w:val="000000"/>
          <w:sz w:val="24"/>
          <w:szCs w:val="24"/>
        </w:rPr>
        <w:t>‌‌‌</w:t>
      </w:r>
      <w:r w:rsidR="00B92EB4" w:rsidRPr="008B5361">
        <w:rPr>
          <w:rFonts w:ascii="Times New Roman" w:hAnsi="Times New Roman"/>
          <w:b/>
          <w:color w:val="000000"/>
          <w:sz w:val="24"/>
          <w:szCs w:val="24"/>
        </w:rPr>
        <w:t>‌‌‌</w:t>
      </w:r>
      <w:r w:rsidR="00B92EB4" w:rsidRPr="00B91099">
        <w:rPr>
          <w:rFonts w:ascii="LiberationSerif" w:hAnsi="LiberationSerif"/>
          <w:color w:val="000000"/>
          <w:sz w:val="28"/>
          <w:szCs w:val="28"/>
        </w:rPr>
        <w:t xml:space="preserve"> </w:t>
      </w:r>
      <w:r w:rsidR="00B92EB4" w:rsidRPr="00DE6B6A">
        <w:rPr>
          <w:rFonts w:ascii="LiberationSerif" w:hAnsi="LiberationSerif"/>
          <w:color w:val="000000"/>
          <w:sz w:val="28"/>
          <w:szCs w:val="28"/>
        </w:rPr>
        <w:t>Министерство образования Оренбургской области</w:t>
      </w:r>
    </w:p>
    <w:p w:rsidR="00B92EB4" w:rsidRDefault="00B92EB4" w:rsidP="00B92EB4">
      <w:pPr>
        <w:pStyle w:val="ae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 xml:space="preserve">Управление образования Кувандыкский городской округ </w:t>
      </w:r>
      <w:proofErr w:type="gramStart"/>
      <w:r>
        <w:rPr>
          <w:rFonts w:ascii="LiberationSerif" w:hAnsi="LiberationSerif"/>
          <w:color w:val="000000"/>
          <w:sz w:val="28"/>
          <w:szCs w:val="28"/>
        </w:rPr>
        <w:t>Оренбургской</w:t>
      </w:r>
      <w:proofErr w:type="gramEnd"/>
    </w:p>
    <w:p w:rsidR="00FA357A" w:rsidRPr="00C16958" w:rsidRDefault="00B92EB4" w:rsidP="00B92EB4">
      <w:pPr>
        <w:pStyle w:val="ae"/>
        <w:spacing w:before="0" w:after="0"/>
        <w:ind w:firstLine="227"/>
        <w:jc w:val="center"/>
        <w:rPr>
          <w:rFonts w:ascii="Times New Roman" w:hAnsi="Times New Roman"/>
          <w:sz w:val="24"/>
          <w:szCs w:val="24"/>
        </w:rPr>
      </w:pPr>
      <w:r>
        <w:rPr>
          <w:rFonts w:ascii="LiberationSerif" w:hAnsi="LiberationSerif"/>
          <w:color w:val="000000"/>
          <w:sz w:val="28"/>
          <w:szCs w:val="28"/>
        </w:rPr>
        <w:t>области</w:t>
      </w:r>
      <w:r w:rsidRPr="008B5361">
        <w:rPr>
          <w:rFonts w:ascii="Times New Roman" w:hAnsi="Times New Roman"/>
          <w:b/>
          <w:color w:val="000000"/>
          <w:sz w:val="24"/>
          <w:szCs w:val="24"/>
        </w:rPr>
        <w:t>‌‌</w:t>
      </w:r>
      <w:r w:rsidRPr="008B5361">
        <w:rPr>
          <w:rFonts w:ascii="Times New Roman" w:hAnsi="Times New Roman"/>
          <w:color w:val="000000"/>
          <w:sz w:val="24"/>
          <w:szCs w:val="24"/>
        </w:rPr>
        <w:t>​</w:t>
      </w:r>
      <w:r w:rsidR="00FA39CF" w:rsidRPr="00C16958">
        <w:rPr>
          <w:rFonts w:ascii="Times New Roman" w:hAnsi="Times New Roman"/>
          <w:color w:val="000000"/>
          <w:sz w:val="24"/>
          <w:szCs w:val="24"/>
        </w:rPr>
        <w:t>​</w:t>
      </w:r>
    </w:p>
    <w:p w:rsidR="00FA357A" w:rsidRPr="00B92EB4" w:rsidRDefault="00FA39CF" w:rsidP="0077514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МБОУ "Приуральская СОШ"</w:t>
      </w:r>
    </w:p>
    <w:tbl>
      <w:tblPr>
        <w:tblW w:w="18686" w:type="dxa"/>
        <w:tblLook w:val="04A0"/>
      </w:tblPr>
      <w:tblGrid>
        <w:gridCol w:w="9096"/>
        <w:gridCol w:w="1918"/>
        <w:gridCol w:w="1918"/>
        <w:gridCol w:w="1918"/>
        <w:gridCol w:w="1918"/>
        <w:gridCol w:w="1918"/>
      </w:tblGrid>
      <w:tr w:rsidR="00B92EB4" w:rsidRPr="00531191" w:rsidTr="00B92EB4">
        <w:tc>
          <w:tcPr>
            <w:tcW w:w="3114" w:type="dxa"/>
          </w:tcPr>
          <w:p w:rsidR="00B92EB4" w:rsidRPr="00715E1F" w:rsidRDefault="00775149" w:rsidP="00B92EB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>
                  <wp:extent cx="5619750" cy="1763645"/>
                  <wp:effectExtent l="19050" t="0" r="0" b="0"/>
                  <wp:docPr id="1" name="Рисунок 1" descr="G:\2023-2024 УЧ.Г ПРОГРАММЫ\CCI18102023_0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2023-2024 УЧ.Г ПРОГРАММЫ\CCI18102023_00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0" cy="1763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</w:tcPr>
          <w:p w:rsidR="00B92EB4" w:rsidRPr="00A94455" w:rsidRDefault="00B92EB4" w:rsidP="0053119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14" w:type="dxa"/>
          </w:tcPr>
          <w:p w:rsidR="00B92EB4" w:rsidRPr="00715E1F" w:rsidRDefault="00B92EB4" w:rsidP="00B92EB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4" w:type="dxa"/>
          </w:tcPr>
          <w:p w:rsidR="00B92EB4" w:rsidRPr="00C16958" w:rsidRDefault="00B92EB4" w:rsidP="00C169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92EB4" w:rsidRPr="00C16958" w:rsidRDefault="00B92EB4" w:rsidP="00C169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92EB4" w:rsidRPr="00C16958" w:rsidRDefault="00B92EB4" w:rsidP="00C169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A357A" w:rsidRPr="00C16958" w:rsidRDefault="00FA35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C16958" w:rsidRDefault="00FA35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C16958" w:rsidRDefault="00FA35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92EB4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FA357A" w:rsidRPr="00B92EB4" w:rsidRDefault="00FA39CF" w:rsidP="00B92EB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92EB4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B92EB4">
        <w:rPr>
          <w:rFonts w:ascii="Times New Roman" w:hAnsi="Times New Roman" w:cs="Times New Roman"/>
          <w:sz w:val="28"/>
          <w:szCs w:val="28"/>
        </w:rPr>
        <w:t>ID</w:t>
      </w:r>
      <w:r w:rsidRPr="00B92EB4">
        <w:rPr>
          <w:rFonts w:ascii="Times New Roman" w:hAnsi="Times New Roman" w:cs="Times New Roman"/>
          <w:sz w:val="28"/>
          <w:szCs w:val="28"/>
          <w:lang w:val="ru-RU"/>
        </w:rPr>
        <w:t xml:space="preserve"> 1735567)</w:t>
      </w:r>
    </w:p>
    <w:p w:rsidR="00B92EB4" w:rsidRDefault="00FA39C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92EB4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учебного предмета </w:t>
      </w:r>
    </w:p>
    <w:p w:rsidR="00FA357A" w:rsidRPr="00B92EB4" w:rsidRDefault="00FA39C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92EB4">
        <w:rPr>
          <w:rFonts w:ascii="Times New Roman" w:hAnsi="Times New Roman" w:cs="Times New Roman"/>
          <w:b/>
          <w:sz w:val="28"/>
          <w:szCs w:val="28"/>
          <w:lang w:val="ru-RU"/>
        </w:rPr>
        <w:t>«Музыка»</w:t>
      </w:r>
    </w:p>
    <w:p w:rsidR="00FA357A" w:rsidRPr="00B92EB4" w:rsidRDefault="00FA39C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92EB4">
        <w:rPr>
          <w:rFonts w:ascii="Times New Roman" w:hAnsi="Times New Roman" w:cs="Times New Roman"/>
          <w:sz w:val="28"/>
          <w:szCs w:val="28"/>
          <w:lang w:val="ru-RU"/>
        </w:rPr>
        <w:t xml:space="preserve">для обучающихся 1 – 4 классов </w:t>
      </w:r>
    </w:p>
    <w:p w:rsidR="00FA357A" w:rsidRDefault="00FA357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92EB4" w:rsidRDefault="00B92EB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92EB4" w:rsidRPr="00C16958" w:rsidRDefault="00B92EB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C16958" w:rsidRDefault="00FA357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92EB4" w:rsidRDefault="00B92EB4" w:rsidP="00B92EB4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Составители</w:t>
      </w:r>
      <w:r w:rsidRPr="00B9109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Ажмурзина Г.Л.</w:t>
      </w:r>
    </w:p>
    <w:p w:rsidR="00B92EB4" w:rsidRDefault="00B92EB4" w:rsidP="00B92EB4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Джумагалеева Д.Ж</w:t>
      </w:r>
    </w:p>
    <w:p w:rsidR="00B92EB4" w:rsidRDefault="00B92EB4" w:rsidP="00B92EB4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Жумагазина Л.А.</w:t>
      </w:r>
    </w:p>
    <w:p w:rsidR="00B92EB4" w:rsidRDefault="00B92EB4" w:rsidP="00B92EB4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Сеитова С.С.</w:t>
      </w:r>
    </w:p>
    <w:p w:rsidR="00FA357A" w:rsidRPr="00C16958" w:rsidRDefault="00FA357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C16958" w:rsidRDefault="00FA357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C16958" w:rsidRDefault="00FA357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C16958" w:rsidRDefault="00FA357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C16958" w:rsidRDefault="00FA357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C16958" w:rsidRDefault="00FA357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C16958" w:rsidRDefault="00FA357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C16958" w:rsidRDefault="00FA357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C1261" w:rsidRPr="00C16958" w:rsidRDefault="00B92EB4" w:rsidP="00B92EB4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9109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с</w:t>
      </w:r>
      <w:r w:rsidRPr="00B9109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Новоуральск </w:t>
      </w:r>
    </w:p>
    <w:p w:rsidR="00FA357A" w:rsidRPr="00C16958" w:rsidRDefault="00FA39CF" w:rsidP="00B92EB4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2667970"/>
      <w:bookmarkEnd w:id="0"/>
      <w:r w:rsidRPr="00C169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C16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FA357A" w:rsidRPr="00C16958" w:rsidRDefault="00FA39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69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модуль № 5 «Духовная музыка»;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A357A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92EB4" w:rsidRPr="00B92EB4" w:rsidRDefault="00B92EB4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2667971"/>
      <w:bookmarkEnd w:id="1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FA357A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B92EB4" w:rsidRPr="00B92EB4" w:rsidRDefault="00B92EB4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FA357A" w:rsidRPr="00B92EB4" w:rsidRDefault="00FA357A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значимых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Музыкальные традиции малой Родины. Песни, обряды, музыкальные инструменты.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духовые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ударные, струнные);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.О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A357A" w:rsidRPr="00B92EB4" w:rsidRDefault="00FA357A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</w:p>
    <w:p w:rsidR="00FA357A" w:rsidRPr="00B92EB4" w:rsidRDefault="00FA357A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,«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Я – дирижёр» – игра-имитация дирижёрских жестов во время звучания музыки;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детских пьес на фортепиано в исполнении учителя;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Глюка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«Сиринкс» К. Дебюсси).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концерта вокальной музыки; школьный конкурс юных вокалистов.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Европейские композиторы-классики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FA357A" w:rsidRPr="00B92EB4" w:rsidRDefault="00FA357A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FA357A" w:rsidRPr="00B92EB4" w:rsidRDefault="00FA357A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сопереживанию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двигательная импровизация под музыку лирического характера «Цветы распускаются под музыку»;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Музыка – игра звуками. Танец – искусство и радость движения. Примеры популярных танцев.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участияв танцевальных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композициях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импровизациях;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Военная тема в музыкальном искусстве.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Песни Великой Отечественной войны – песни Великой Победы.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FA357A" w:rsidRPr="00B92EB4" w:rsidRDefault="00FA357A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FA357A" w:rsidRPr="00B92EB4" w:rsidRDefault="00FA357A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Танцевальные жанры (по выбору учителя 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могут быть представлены болеро, фанданго, хота, танго, самба, румба, ча-ча-ча, сальса, босса-нова и другие). </w:t>
      </w:r>
      <w:proofErr w:type="gramEnd"/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FA357A" w:rsidRPr="00B92EB4" w:rsidRDefault="00FA357A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</w:p>
    <w:p w:rsidR="00FA357A" w:rsidRPr="00B92EB4" w:rsidRDefault="00FA357A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приговорки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Колокольность в музыке русских композиторов.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звонарских приговорок;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за трансформацией музыкального образа;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посвящённые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святым. Образы Христа, Богородицы.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:Р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A357A" w:rsidRPr="00B92EB4" w:rsidRDefault="00FA357A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FA357A" w:rsidRPr="00B92EB4" w:rsidRDefault="00FA357A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постановки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Характеры персонажей, отражённые в музыке. Тембр голоса. Соло. Хор, ансамбль.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-К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характера музыки сольной партии, роли и выразительных средств оркестрового сопровождения;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вариативно: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виртуальный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квест по музыкальному театру.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FA357A" w:rsidRPr="00B92EB4" w:rsidRDefault="00FA357A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FA357A" w:rsidRPr="00B92EB4" w:rsidRDefault="00FA357A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фри-джаза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вокальное исполнение классических тем в сопровождении современного ритмизованного аккомпанемента;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друзей-других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готовыми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семплами (например, </w:t>
      </w:r>
      <w:proofErr w:type="spellStart"/>
      <w:r w:rsidRPr="00B92EB4">
        <w:rPr>
          <w:rFonts w:ascii="Times New Roman" w:hAnsi="Times New Roman" w:cs="Times New Roman"/>
          <w:color w:val="000000"/>
          <w:sz w:val="24"/>
          <w:szCs w:val="24"/>
        </w:rPr>
        <w:t>GarageBand</w:t>
      </w:r>
      <w:proofErr w:type="spell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A357A" w:rsidRPr="00B92EB4" w:rsidRDefault="00FA357A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FA357A" w:rsidRPr="00B92EB4" w:rsidRDefault="00FA357A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вокальных 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ритмических упражнений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песен с ярко выраженными динамическими, темповыми, штриховыми красками;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попевок, мелодий с ярко выраженными динамическими, темповыми, штриховыми красками; 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исполнительская интерпретация на основе их изменения. Составление музыкального словаря.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выше-ниже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куплетной формы при слушании незнакомых музыкальных произведений;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исполнение на клавишных или духовых инструментах попевок, мелодий и аккомпанементов в размере 6/8.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попевок и песен с ярко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выраженной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характерной интерваликой в мелодическом движении;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аккордовая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арпеджио.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смелодическим движениемпо звукам аккордов;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со строением музыкального произведения, понятиями двухчастной и трёхчастной формы, рондо;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B92EB4" w:rsidRDefault="00B92EB4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3" w:name="block-12667972"/>
      <w:bookmarkEnd w:id="2"/>
    </w:p>
    <w:p w:rsidR="00FA357A" w:rsidRPr="00B92EB4" w:rsidRDefault="00FA39CF" w:rsidP="00B92EB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B92EB4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 ОСВОЕНИЯ ПРОГРАММЫ ПО МУЗЫКЕ НА УРОВНЕ НАЧАЛЬНОГО ОБЩЕГО ОБРАЗОВАНИЯ</w:t>
      </w:r>
    </w:p>
    <w:p w:rsidR="00FA357A" w:rsidRPr="00B92EB4" w:rsidRDefault="00FA357A" w:rsidP="00B92EB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FA357A" w:rsidRPr="00B92EB4" w:rsidRDefault="00FA357A" w:rsidP="00B92E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9972685"/>
      <w:bookmarkEnd w:id="4"/>
    </w:p>
    <w:p w:rsidR="00FA357A" w:rsidRPr="00B92EB4" w:rsidRDefault="00FA357A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A357A" w:rsidRPr="00B92EB4" w:rsidRDefault="00FA357A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графическую, звуковую, информацию в соответствии с учебной задачей;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)п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предложенному учителем алгоритму;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признавать возможность существования разных точек зрения;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A357A" w:rsidRPr="00B92EB4" w:rsidRDefault="00FA357A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9972686"/>
      <w:bookmarkEnd w:id="5"/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A357A" w:rsidRPr="00B92EB4" w:rsidRDefault="00FA357A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A357A" w:rsidRPr="00B92EB4" w:rsidRDefault="00FA357A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B92EB4" w:rsidRDefault="00FA39CF" w:rsidP="00B92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</w:t>
      </w:r>
      <w:proofErr w:type="gramEnd"/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освоившие основную образовательную программу по музыке: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1 «Народная музыка России» </w:t>
      </w:r>
      <w:proofErr w:type="gramStart"/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ритмический аккомпанемент на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ударных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инструментахпри исполнении народной песни;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2 «Классическая музыка» </w:t>
      </w:r>
      <w:proofErr w:type="gramStart"/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К концу изучения модуля № 3 «Музыка в жизни человека» </w:t>
      </w:r>
      <w:proofErr w:type="gramStart"/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4 «Музыка народов мира» </w:t>
      </w:r>
      <w:proofErr w:type="gramStart"/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5 «Духовная музыка» </w:t>
      </w:r>
      <w:proofErr w:type="gramStart"/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6 «Музыка театра и кино» </w:t>
      </w:r>
      <w:proofErr w:type="gramStart"/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8 «Музыкальная грамота» </w:t>
      </w:r>
      <w:proofErr w:type="gramStart"/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FA357A" w:rsidRPr="00B92EB4" w:rsidRDefault="00FA39CF" w:rsidP="00B92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FA357A" w:rsidRPr="00B92EB4" w:rsidRDefault="00FA357A" w:rsidP="00B92EB4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A357A" w:rsidRPr="00B92EB4" w:rsidSect="00DC5884">
          <w:footerReference w:type="default" r:id="rId9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C16958" w:rsidRPr="00B92EB4" w:rsidRDefault="00FA39CF" w:rsidP="00B92EB4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6" w:name="block-12667973"/>
      <w:bookmarkEnd w:id="3"/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ТЕМАТИЧЕСКОЕ ПЛАНИРОВАНИЕ </w:t>
      </w:r>
    </w:p>
    <w:p w:rsidR="00C16958" w:rsidRPr="00C16958" w:rsidRDefault="00C16958" w:rsidP="00C169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16958" w:rsidRPr="00C16958" w:rsidRDefault="00C16958" w:rsidP="00C1695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695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Деятельность учителя с учетом рабочей программы воспитания:</w:t>
      </w:r>
    </w:p>
    <w:p w:rsidR="00C16958" w:rsidRPr="00C16958" w:rsidRDefault="00C16958" w:rsidP="00C1695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69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установление доверительных отношений между педагогическим работником и его </w:t>
      </w:r>
      <w:proofErr w:type="gramStart"/>
      <w:r w:rsidRPr="00C16958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C169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</w:t>
      </w:r>
    </w:p>
    <w:p w:rsidR="00C16958" w:rsidRPr="00C16958" w:rsidRDefault="00C16958" w:rsidP="00C1695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69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побуждение </w:t>
      </w:r>
      <w:proofErr w:type="gramStart"/>
      <w:r w:rsidRPr="00C16958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C169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C16958" w:rsidRPr="00C16958" w:rsidRDefault="00C16958" w:rsidP="00C1695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69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C16958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C169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своего мнения по ее поводу, выработки своего к ней отношения; </w:t>
      </w:r>
    </w:p>
    <w:p w:rsidR="00C16958" w:rsidRPr="00C16958" w:rsidRDefault="00C16958" w:rsidP="00C1695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69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использование воспитательных возможностей содержания учебного предмета через демонстрацию </w:t>
      </w:r>
      <w:proofErr w:type="gramStart"/>
      <w:r w:rsidRPr="00C16958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C169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C16958" w:rsidRPr="00C16958" w:rsidRDefault="00C16958" w:rsidP="00C1695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C169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</w:t>
      </w:r>
      <w:proofErr w:type="gramEnd"/>
    </w:p>
    <w:p w:rsidR="00C16958" w:rsidRPr="00C16958" w:rsidRDefault="00C16958" w:rsidP="00C1695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69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C16958" w:rsidRPr="00C16958" w:rsidRDefault="00C16958" w:rsidP="00C1695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69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организация шефства </w:t>
      </w:r>
      <w:proofErr w:type="gramStart"/>
      <w:r w:rsidRPr="00C16958">
        <w:rPr>
          <w:rFonts w:ascii="Times New Roman" w:eastAsia="Times New Roman" w:hAnsi="Times New Roman" w:cs="Times New Roman"/>
          <w:sz w:val="24"/>
          <w:szCs w:val="24"/>
          <w:lang w:val="ru-RU"/>
        </w:rPr>
        <w:t>мотивированных</w:t>
      </w:r>
      <w:proofErr w:type="gramEnd"/>
      <w:r w:rsidRPr="00C169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эрудированных обучающихся над их неуспевающими одноклассниками, дающего обучающимся социально значимый опыт сотрудничества и взаимной помощи; </w:t>
      </w:r>
    </w:p>
    <w:p w:rsidR="00C16958" w:rsidRPr="00C16958" w:rsidRDefault="00C16958" w:rsidP="00C1695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C16958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C16958" w:rsidRPr="00C16958" w:rsidRDefault="00C16958" w:rsidP="00C16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16958" w:rsidRPr="00C16958" w:rsidSect="00B92EB4">
          <w:pgSz w:w="16840" w:h="11900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FA357A" w:rsidRPr="00C16958" w:rsidRDefault="00FA39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169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975"/>
      </w:tblGrid>
      <w:tr w:rsidR="00FA357A" w:rsidRPr="00C16958" w:rsidTr="002174CF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 w:rsidTr="002174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1.Народная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FA357A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A357A" w:rsidRPr="00775149" w:rsidRDefault="00FA39CF" w:rsidP="00531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</w:t>
            </w: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«Наш край» (То березка, то рябина…, муз.</w:t>
            </w:r>
            <w:proofErr w:type="gram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Г. Струве, </w:t>
            </w:r>
            <w:r w:rsidR="005311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</w:t>
            </w:r>
            <w:r w:rsidRPr="007751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Н.Соловьёвой)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1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2174CF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2174CF" w:rsidRDefault="002174CF" w:rsidP="00217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</w:t>
            </w: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proofErr w:type="gram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2174CF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  <w:p w:rsidR="002174CF" w:rsidRPr="00C16958" w:rsidRDefault="002174CF" w:rsidP="00531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2174CF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  <w:p w:rsidR="002174CF" w:rsidRPr="00C16958" w:rsidRDefault="002174CF" w:rsidP="00531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2174CF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  <w:p w:rsidR="002174CF" w:rsidRPr="00C16958" w:rsidRDefault="002174CF" w:rsidP="00531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2174CF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  <w:p w:rsidR="002174CF" w:rsidRPr="00C16958" w:rsidRDefault="002174CF" w:rsidP="00531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2.Классическая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2174CF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  <w:p w:rsidR="002174CF" w:rsidRPr="00C16958" w:rsidRDefault="002174CF" w:rsidP="00531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2174CF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  <w:p w:rsidR="002174CF" w:rsidRPr="00C16958" w:rsidRDefault="002174CF" w:rsidP="00531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Вокальная музыка: С.С. Прокофьев,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2174CF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  <w:p w:rsidR="002174CF" w:rsidRPr="00C16958" w:rsidRDefault="002174CF" w:rsidP="00531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C16958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C16958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</w:tc>
      </w:tr>
      <w:tr w:rsidR="002174CF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7751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в жизни человека</w:t>
            </w: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</w:t>
            </w: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Фета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2174CF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  <w:p w:rsidR="002174CF" w:rsidRPr="00C16958" w:rsidRDefault="002174CF" w:rsidP="00531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портреты: песня «Болтунья» сл. А. Барто, муз. С.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2174CF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pobedi-3936870.html</w:t>
            </w:r>
          </w:p>
          <w:p w:rsidR="002174CF" w:rsidRPr="00C16958" w:rsidRDefault="002174CF" w:rsidP="00531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2174CF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  <w:p w:rsidR="002174CF" w:rsidRPr="00C16958" w:rsidRDefault="002174CF" w:rsidP="00531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2174CF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  <w:p w:rsidR="002174CF" w:rsidRPr="00C16958" w:rsidRDefault="002174CF" w:rsidP="00531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2174CF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1.Музыка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народному</w:t>
            </w:r>
            <w:proofErr w:type="gram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2174CF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  <w:p w:rsidR="002174CF" w:rsidRPr="00C16958" w:rsidRDefault="002174CF" w:rsidP="00531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Теодоракис народный танец «Сиртаки»,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2174CF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  <w:p w:rsidR="002174CF" w:rsidRPr="00C16958" w:rsidRDefault="002174CF" w:rsidP="00531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2.Духовная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</w:t>
            </w: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:Р</w:t>
            </w:r>
            <w:proofErr w:type="gram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7751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театра и кино</w:t>
            </w: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2174CF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  <w:p w:rsidR="002174CF" w:rsidRPr="00C16958" w:rsidRDefault="002174CF" w:rsidP="00531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2174CF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  <w:p w:rsidR="002174CF" w:rsidRPr="00C16958" w:rsidRDefault="002174CF" w:rsidP="00531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2174CF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  <w:p w:rsidR="002174CF" w:rsidRPr="00C16958" w:rsidRDefault="002174CF" w:rsidP="00531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4.Современная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классики</w:t>
            </w: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:В</w:t>
            </w:r>
            <w:proofErr w:type="gram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2174CF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  <w:p w:rsidR="002174CF" w:rsidRPr="00C16958" w:rsidRDefault="002174CF" w:rsidP="00531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2174CF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  <w:p w:rsidR="002174CF" w:rsidRPr="00C16958" w:rsidRDefault="002174CF" w:rsidP="00531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5.Музыкальная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грамота</w:t>
            </w:r>
            <w:proofErr w:type="spellEnd"/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https://infourok.ru/konspekt-uroka-muziki-v-klasse-urok-</w:t>
            </w:r>
          </w:p>
          <w:p w:rsidR="002174CF" w:rsidRPr="002174CF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  <w:p w:rsidR="002174CF" w:rsidRPr="00C16958" w:rsidRDefault="002174CF" w:rsidP="00531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Песня: П.И. Чайковский «Осенняя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2174CF" w:rsidRDefault="002174CF" w:rsidP="0053119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>https://infourok.ru/konspekt-</w:t>
            </w:r>
            <w:r w:rsidRPr="00217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uroka-muziki-v-klasse-urok-</w:t>
            </w:r>
          </w:p>
          <w:p w:rsidR="002174CF" w:rsidRPr="002174CF" w:rsidRDefault="002174CF" w:rsidP="00531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CF">
              <w:rPr>
                <w:rFonts w:ascii="Times New Roman" w:hAnsi="Times New Roman" w:cs="Times New Roman"/>
                <w:sz w:val="24"/>
                <w:szCs w:val="24"/>
              </w:rPr>
              <w:t xml:space="preserve">  pobedi-3936870.html</w:t>
            </w:r>
          </w:p>
          <w:p w:rsidR="002174CF" w:rsidRPr="00C16958" w:rsidRDefault="002174CF" w:rsidP="00531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4CF" w:rsidRPr="00C16958" w:rsidTr="00217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174CF" w:rsidRPr="00C16958" w:rsidRDefault="00217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672D" w:rsidRDefault="001E672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E672D" w:rsidRDefault="001E672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A357A" w:rsidRPr="00C16958" w:rsidRDefault="00FA39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169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1"/>
        <w:gridCol w:w="4490"/>
        <w:gridCol w:w="1495"/>
        <w:gridCol w:w="1841"/>
        <w:gridCol w:w="1910"/>
        <w:gridCol w:w="3263"/>
      </w:tblGrid>
      <w:tr w:rsidR="00FA357A" w:rsidRPr="00C1695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1.Народная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DC5884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  <w:r w:rsidRPr="00DC5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http://music.edu.ru/.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Сказки, мифы и легенды: «Былина о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2.Классическая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Скрипка,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Рассвет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Москве-реке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–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вступление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Хованщина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симфония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(№ 1)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в жизни человека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1.Музыка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2.Духовная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</w:t>
            </w:r>
            <w:proofErr w:type="gram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театра и кино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gram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4.Современная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HelloDolly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5884">
              <w:rPr>
                <w:rFonts w:ascii="Times New Roman" w:hAnsi="Times New Roman" w:cs="Times New Roman"/>
                <w:sz w:val="24"/>
                <w:szCs w:val="24"/>
              </w:rPr>
              <w:t>https://resh.edu.ru/subject/6/1/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FA39CF"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357A" w:rsidRDefault="00FA357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672D" w:rsidRDefault="001E672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C16958" w:rsidRDefault="00FA39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169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3023"/>
      </w:tblGrid>
      <w:tr w:rsidR="00FA357A" w:rsidRPr="00C1695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1.Народная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фольклор: </w:t>
            </w: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инструменты и народные песни: «</w:t>
            </w: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Пошла</w:t>
            </w:r>
            <w:proofErr w:type="gram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млада за водой», «Ах, улица, улица широкая».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Инструментальные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наигрыши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Плясовые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2.Классическая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proofErr w:type="gram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Кабалевского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Князь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Игорь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фрагменты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Мастерство исполнителя: песня Баяна из оперы М.И. Глинки «Руслан и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в жизни человека</w:t>
            </w:r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пещере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короля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сюиты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Гюнт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Контрданс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сельский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танец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пьеса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Л.ван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1.Музыка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композиторов: «Мама» русского композитора В. Гаврилина и итальянского — Ч.Биксио;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А.Хачатурян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Танец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саблями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балета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Гаянэ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И.Штраус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2.Духовная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Выучи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спой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песни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Гречанинова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Р.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театра и кино</w:t>
            </w:r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Патриотическая и народная тема в театре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кино: Симфония № 3 «Героическая» Людвига ван Бетховена</w:t>
            </w: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.о</w:t>
            </w:r>
            <w:proofErr w:type="gram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4.Современная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SHAMAN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Гершвина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Порги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5.Музыкальная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грамота</w:t>
            </w:r>
            <w:proofErr w:type="spellEnd"/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DC5884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C58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357A" w:rsidRDefault="00FA357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672D" w:rsidRDefault="001E672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672D" w:rsidRDefault="001E672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E672D" w:rsidRDefault="001E672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E672D" w:rsidRDefault="001E672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E672D" w:rsidRDefault="001E672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E672D" w:rsidRDefault="001E672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E672D" w:rsidRDefault="001E672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E672D" w:rsidRDefault="001E672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E672D" w:rsidRDefault="001E672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E672D" w:rsidRDefault="001E672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E672D" w:rsidRDefault="001E672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E672D" w:rsidRDefault="001E672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E672D" w:rsidRDefault="001E672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E672D" w:rsidRDefault="001E672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A357A" w:rsidRPr="00C16958" w:rsidRDefault="00FA39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169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3036"/>
      </w:tblGrid>
      <w:tr w:rsidR="00FA357A" w:rsidRPr="00C1695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A357A" w:rsidRPr="00C16958" w:rsidRDefault="00FA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1.Народная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Выходили</w:t>
            </w:r>
            <w:proofErr w:type="gram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Скоморошья-плясовая</w:t>
            </w:r>
            <w:proofErr w:type="gram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Выходили</w:t>
            </w:r>
            <w:proofErr w:type="gram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2.Классическая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Ж. Бизе «Арлезианка» (1 сюита:</w:t>
            </w:r>
            <w:proofErr w:type="gram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в жизни человека</w:t>
            </w:r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ВАРИАТИВНАЯ ЧАСТЬ</w:t>
            </w: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1.Музыка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Б.Сметана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поэма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Влтава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2.Духовная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театра и кино</w:t>
            </w:r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4.Современная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</w:t>
            </w: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Чаттануга</w:t>
            </w:r>
            <w:proofErr w:type="gram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5.Музыкальная </w:t>
            </w:r>
            <w:proofErr w:type="spellStart"/>
            <w:r w:rsidRPr="00C1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грамота</w:t>
            </w:r>
            <w:proofErr w:type="spellEnd"/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7751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169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57A" w:rsidRPr="00C16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DC58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FA39CF"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57A" w:rsidRPr="00C16958" w:rsidRDefault="00FA3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357A" w:rsidRPr="00C16958" w:rsidRDefault="00FA357A">
      <w:pPr>
        <w:rPr>
          <w:rFonts w:ascii="Times New Roman" w:hAnsi="Times New Roman" w:cs="Times New Roman"/>
          <w:sz w:val="24"/>
          <w:szCs w:val="24"/>
        </w:rPr>
        <w:sectPr w:rsidR="00FA357A" w:rsidRPr="00C169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69DF" w:rsidRPr="00E669DF" w:rsidRDefault="00E669DF" w:rsidP="00E669DF">
      <w:pPr>
        <w:widowControl w:val="0"/>
        <w:autoSpaceDE w:val="0"/>
        <w:autoSpaceDN w:val="0"/>
        <w:spacing w:before="64" w:after="0" w:line="240" w:lineRule="auto"/>
        <w:ind w:left="107"/>
        <w:jc w:val="center"/>
        <w:rPr>
          <w:rFonts w:ascii="Times New Roman" w:eastAsia="Times New Roman" w:hAnsi="Times New Roman" w:cs="Times New Roman"/>
          <w:b/>
          <w:spacing w:val="-7"/>
          <w:sz w:val="24"/>
          <w:lang w:val="ru-RU"/>
        </w:rPr>
      </w:pPr>
      <w:bookmarkStart w:id="7" w:name="block-12667975"/>
      <w:bookmarkEnd w:id="6"/>
      <w:r w:rsidRPr="00E669DF">
        <w:rPr>
          <w:rFonts w:ascii="Times New Roman" w:eastAsia="Times New Roman" w:hAnsi="Times New Roman" w:cs="Times New Roman"/>
          <w:b/>
          <w:sz w:val="24"/>
          <w:lang w:val="ru-RU"/>
        </w:rPr>
        <w:lastRenderedPageBreak/>
        <w:t>УЧЕБНО-МЕТОДИЧЕСКОЕОБЕСПЕЧЕНИЕ</w:t>
      </w:r>
    </w:p>
    <w:p w:rsidR="00E669DF" w:rsidRPr="00E669DF" w:rsidRDefault="00E669DF" w:rsidP="00E669DF">
      <w:pPr>
        <w:widowControl w:val="0"/>
        <w:autoSpaceDE w:val="0"/>
        <w:autoSpaceDN w:val="0"/>
        <w:spacing w:before="64" w:after="0" w:line="240" w:lineRule="auto"/>
        <w:ind w:left="107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E669DF">
        <w:rPr>
          <w:rFonts w:ascii="Times New Roman" w:eastAsia="Times New Roman" w:hAnsi="Times New Roman" w:cs="Times New Roman"/>
          <w:b/>
          <w:sz w:val="24"/>
          <w:lang w:val="ru-RU"/>
        </w:rPr>
        <w:t>ОБРАЗОВАТЕЛЬНОГО</w:t>
      </w:r>
      <w:r w:rsidRPr="00E669DF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>ПРОЦЕССА</w:t>
      </w:r>
    </w:p>
    <w:p w:rsidR="00E669DF" w:rsidRPr="00E669DF" w:rsidRDefault="00E669DF" w:rsidP="00E669DF">
      <w:pPr>
        <w:widowControl w:val="0"/>
        <w:autoSpaceDE w:val="0"/>
        <w:autoSpaceDN w:val="0"/>
        <w:spacing w:after="0" w:line="240" w:lineRule="auto"/>
        <w:ind w:firstLine="182"/>
        <w:rPr>
          <w:rFonts w:ascii="Times New Roman" w:eastAsia="Times New Roman" w:hAnsi="Times New Roman" w:cs="Times New Roman"/>
          <w:b/>
          <w:sz w:val="29"/>
          <w:szCs w:val="24"/>
          <w:lang w:val="ru-RU"/>
        </w:rPr>
      </w:pPr>
    </w:p>
    <w:p w:rsidR="00E669DF" w:rsidRDefault="00E669DF" w:rsidP="00E669DF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</w:pPr>
      <w:r w:rsidRPr="00E669DF">
        <w:rPr>
          <w:rFonts w:ascii="Times New Roman" w:eastAsia="Times New Roman" w:hAnsi="Times New Roman" w:cs="Times New Roman"/>
          <w:b/>
          <w:sz w:val="24"/>
          <w:lang w:val="ru-RU"/>
        </w:rPr>
        <w:t>ОБЯЗАТЕЛЬНЫЕУЧЕБНЫЕМАТЕРИАЛЫДЛЯ</w:t>
      </w:r>
      <w:r w:rsidRPr="00E669DF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 xml:space="preserve"> УЧЕНИКА</w:t>
      </w:r>
    </w:p>
    <w:p w:rsidR="00DC5884" w:rsidRPr="00E669DF" w:rsidRDefault="00DC5884" w:rsidP="00DC5884">
      <w:pPr>
        <w:widowControl w:val="0"/>
        <w:autoSpaceDE w:val="0"/>
        <w:autoSpaceDN w:val="0"/>
        <w:spacing w:before="161" w:after="0" w:line="240" w:lineRule="auto"/>
        <w:ind w:left="107" w:firstLine="1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Музыка. 1 </w:t>
      </w:r>
      <w:r w:rsidRPr="00E669DF">
        <w:rPr>
          <w:rFonts w:ascii="Times New Roman" w:eastAsia="Times New Roman" w:hAnsi="Times New Roman" w:cs="Times New Roman"/>
          <w:sz w:val="24"/>
          <w:szCs w:val="24"/>
          <w:lang w:val="ru-RU"/>
        </w:rPr>
        <w:t>класс/КритскаяЕ.Д., СергееваГ.П.,ШмагинаТ.С., Акционерное</w:t>
      </w:r>
      <w:r w:rsidRPr="00E669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общество</w:t>
      </w:r>
    </w:p>
    <w:p w:rsidR="00DC5884" w:rsidRDefault="00DC5884" w:rsidP="00DC5884">
      <w:pPr>
        <w:widowControl w:val="0"/>
        <w:autoSpaceDE w:val="0"/>
        <w:autoSpaceDN w:val="0"/>
        <w:spacing w:before="31" w:after="0" w:line="240" w:lineRule="auto"/>
        <w:ind w:left="107" w:firstLine="182"/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«Издательств</w:t>
      </w:r>
      <w:proofErr w:type="gramStart"/>
      <w:r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о«</w:t>
      </w:r>
      <w:proofErr w:type="gramEnd"/>
      <w:r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Просвещение», 2023</w:t>
      </w:r>
    </w:p>
    <w:p w:rsidR="00DC5884" w:rsidRPr="00E669DF" w:rsidRDefault="00DC5884" w:rsidP="00E669DF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E669DF" w:rsidRPr="00E669DF" w:rsidRDefault="002174CF" w:rsidP="00E669DF">
      <w:pPr>
        <w:widowControl w:val="0"/>
        <w:autoSpaceDE w:val="0"/>
        <w:autoSpaceDN w:val="0"/>
        <w:spacing w:before="161" w:after="0" w:line="240" w:lineRule="auto"/>
        <w:ind w:left="107" w:firstLine="1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Музыка. </w:t>
      </w:r>
      <w:r w:rsidR="00E669DF" w:rsidRPr="00E669DF">
        <w:rPr>
          <w:rFonts w:ascii="Times New Roman" w:eastAsia="Times New Roman" w:hAnsi="Times New Roman" w:cs="Times New Roman"/>
          <w:sz w:val="24"/>
          <w:szCs w:val="24"/>
          <w:lang w:val="ru-RU"/>
        </w:rPr>
        <w:t>2класс/КритскаяЕ.Д., СергееваГ.П.,ШмагинаТ.С., Акционерное</w:t>
      </w:r>
      <w:r w:rsidR="00E669DF" w:rsidRPr="00E669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общество</w:t>
      </w:r>
    </w:p>
    <w:p w:rsidR="00E669DF" w:rsidRDefault="00E669DF" w:rsidP="00E669DF">
      <w:pPr>
        <w:widowControl w:val="0"/>
        <w:autoSpaceDE w:val="0"/>
        <w:autoSpaceDN w:val="0"/>
        <w:spacing w:before="31" w:after="0" w:line="240" w:lineRule="auto"/>
        <w:ind w:left="107" w:firstLine="182"/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</w:pPr>
      <w:r w:rsidRPr="00E669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«Издательств</w:t>
      </w:r>
      <w:proofErr w:type="gramStart"/>
      <w:r w:rsidRPr="00E669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о«</w:t>
      </w:r>
      <w:proofErr w:type="gramEnd"/>
      <w:r w:rsidRPr="00E669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Просвещение»</w:t>
      </w:r>
      <w:r w:rsidR="00DC588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2023</w:t>
      </w:r>
      <w:r w:rsidRPr="00E669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;</w:t>
      </w:r>
    </w:p>
    <w:p w:rsidR="002174CF" w:rsidRPr="00D069C4" w:rsidRDefault="002174CF" w:rsidP="002174CF">
      <w:pPr>
        <w:pStyle w:val="af"/>
      </w:pPr>
      <w:r w:rsidRPr="002770EC">
        <w:t>Музыка.</w:t>
      </w:r>
      <w:r w:rsidRPr="002770EC">
        <w:rPr>
          <w:spacing w:val="-4"/>
        </w:rPr>
        <w:t xml:space="preserve"> </w:t>
      </w:r>
      <w:r w:rsidRPr="002770EC">
        <w:t>3</w:t>
      </w:r>
      <w:r w:rsidRPr="002770EC">
        <w:rPr>
          <w:spacing w:val="-4"/>
        </w:rPr>
        <w:t xml:space="preserve"> </w:t>
      </w:r>
      <w:r w:rsidRPr="002770EC">
        <w:t>класс</w:t>
      </w:r>
      <w:r w:rsidRPr="002770EC">
        <w:rPr>
          <w:spacing w:val="-4"/>
        </w:rPr>
        <w:t xml:space="preserve"> </w:t>
      </w:r>
      <w:r w:rsidRPr="002770EC">
        <w:t>/Критская</w:t>
      </w:r>
      <w:r w:rsidRPr="002770EC">
        <w:rPr>
          <w:spacing w:val="-4"/>
        </w:rPr>
        <w:t xml:space="preserve"> </w:t>
      </w:r>
      <w:r w:rsidRPr="002770EC">
        <w:t>Е.Д.,</w:t>
      </w:r>
      <w:r w:rsidRPr="002770EC">
        <w:rPr>
          <w:spacing w:val="-4"/>
        </w:rPr>
        <w:t xml:space="preserve"> </w:t>
      </w:r>
      <w:r w:rsidRPr="002770EC">
        <w:t>Сергеева</w:t>
      </w:r>
      <w:r w:rsidRPr="002770EC">
        <w:rPr>
          <w:spacing w:val="-4"/>
        </w:rPr>
        <w:t xml:space="preserve"> </w:t>
      </w:r>
      <w:r w:rsidRPr="002770EC">
        <w:t>Г.П.,</w:t>
      </w:r>
      <w:r w:rsidRPr="002770EC">
        <w:rPr>
          <w:spacing w:val="-4"/>
        </w:rPr>
        <w:t xml:space="preserve"> </w:t>
      </w:r>
      <w:r w:rsidRPr="002770EC">
        <w:t>Шмагина</w:t>
      </w:r>
      <w:r w:rsidRPr="002770EC">
        <w:rPr>
          <w:spacing w:val="-3"/>
        </w:rPr>
        <w:t xml:space="preserve"> </w:t>
      </w:r>
      <w:r w:rsidRPr="002770EC">
        <w:t>Т.С.,</w:t>
      </w:r>
      <w:r w:rsidRPr="002770EC">
        <w:rPr>
          <w:spacing w:val="-4"/>
        </w:rPr>
        <w:t xml:space="preserve"> </w:t>
      </w:r>
      <w:r w:rsidRPr="002770EC">
        <w:t>Акционерное</w:t>
      </w:r>
      <w:r w:rsidRPr="002770EC">
        <w:rPr>
          <w:spacing w:val="-4"/>
        </w:rPr>
        <w:t xml:space="preserve"> </w:t>
      </w:r>
      <w:r w:rsidRPr="002770EC">
        <w:t>общество</w:t>
      </w:r>
      <w:r w:rsidRPr="002770EC">
        <w:rPr>
          <w:spacing w:val="-4"/>
        </w:rPr>
        <w:t xml:space="preserve"> </w:t>
      </w:r>
    </w:p>
    <w:p w:rsidR="002174CF" w:rsidRPr="002770EC" w:rsidRDefault="002174CF" w:rsidP="002174CF">
      <w:pPr>
        <w:pStyle w:val="af"/>
      </w:pPr>
      <w:r>
        <w:t>«Просвещение»</w:t>
      </w:r>
      <w:r w:rsidR="00DC5884">
        <w:t>, 2023</w:t>
      </w:r>
    </w:p>
    <w:p w:rsidR="002174CF" w:rsidRPr="002770EC" w:rsidRDefault="002174CF" w:rsidP="002174CF">
      <w:pPr>
        <w:pStyle w:val="af"/>
      </w:pPr>
    </w:p>
    <w:p w:rsidR="00DC5884" w:rsidRPr="00E669DF" w:rsidRDefault="00DC5884" w:rsidP="00DC5884">
      <w:pPr>
        <w:widowControl w:val="0"/>
        <w:autoSpaceDE w:val="0"/>
        <w:autoSpaceDN w:val="0"/>
        <w:spacing w:before="161" w:after="0" w:line="240" w:lineRule="auto"/>
        <w:ind w:left="107" w:firstLine="1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Музыка. 4 </w:t>
      </w:r>
      <w:r w:rsidRPr="00E669DF">
        <w:rPr>
          <w:rFonts w:ascii="Times New Roman" w:eastAsia="Times New Roman" w:hAnsi="Times New Roman" w:cs="Times New Roman"/>
          <w:sz w:val="24"/>
          <w:szCs w:val="24"/>
          <w:lang w:val="ru-RU"/>
        </w:rPr>
        <w:t>класс/КритскаяЕ.Д., СергееваГ.П.,ШмагинаТ.С., Акционерное</w:t>
      </w:r>
      <w:r w:rsidRPr="00E669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общество</w:t>
      </w:r>
    </w:p>
    <w:p w:rsidR="00DC5884" w:rsidRDefault="00DC5884" w:rsidP="00DC5884">
      <w:pPr>
        <w:widowControl w:val="0"/>
        <w:autoSpaceDE w:val="0"/>
        <w:autoSpaceDN w:val="0"/>
        <w:spacing w:before="31" w:after="0" w:line="240" w:lineRule="auto"/>
        <w:ind w:left="107" w:firstLine="182"/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</w:pPr>
      <w:r w:rsidRPr="00E669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«Издательств</w:t>
      </w:r>
      <w:proofErr w:type="gramStart"/>
      <w:r w:rsidRPr="00E669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о«</w:t>
      </w:r>
      <w:proofErr w:type="gramEnd"/>
      <w:r w:rsidRPr="00E669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Просвещение»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, 2023</w:t>
      </w:r>
      <w:r w:rsidRPr="00E669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;</w:t>
      </w:r>
    </w:p>
    <w:p w:rsidR="002174CF" w:rsidRPr="00E669DF" w:rsidRDefault="002174CF" w:rsidP="00E669DF">
      <w:pPr>
        <w:widowControl w:val="0"/>
        <w:autoSpaceDE w:val="0"/>
        <w:autoSpaceDN w:val="0"/>
        <w:spacing w:after="0" w:line="240" w:lineRule="auto"/>
        <w:ind w:left="107" w:firstLine="18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669DF" w:rsidRPr="00E669DF" w:rsidRDefault="00E669DF" w:rsidP="00E669DF">
      <w:pPr>
        <w:widowControl w:val="0"/>
        <w:autoSpaceDE w:val="0"/>
        <w:autoSpaceDN w:val="0"/>
        <w:spacing w:before="1" w:after="0" w:line="240" w:lineRule="auto"/>
        <w:ind w:firstLine="18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669DF" w:rsidRPr="00E669DF" w:rsidRDefault="00E669DF" w:rsidP="00E669DF">
      <w:pPr>
        <w:widowControl w:val="0"/>
        <w:autoSpaceDE w:val="0"/>
        <w:autoSpaceDN w:val="0"/>
        <w:spacing w:before="64" w:after="0" w:line="240" w:lineRule="auto"/>
        <w:ind w:left="10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669D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МЕТОДИЧЕСКИЕМАТЕРИАЛЫДЛЯ</w:t>
      </w:r>
      <w:r w:rsidRPr="00E669D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УЧИТЕЛЯ</w:t>
      </w:r>
    </w:p>
    <w:p w:rsidR="002174CF" w:rsidRDefault="001B6603" w:rsidP="002174CF">
      <w:pPr>
        <w:pStyle w:val="af"/>
        <w:spacing w:before="156"/>
      </w:pPr>
      <w:hyperlink r:id="rId68">
        <w:r w:rsidR="002174CF" w:rsidRPr="002770EC">
          <w:t>http://school-collection.edu.ru/catalog/</w:t>
        </w:r>
      </w:hyperlink>
    </w:p>
    <w:p w:rsidR="00E669DF" w:rsidRPr="00E669DF" w:rsidRDefault="00E669DF" w:rsidP="00E669DF">
      <w:pPr>
        <w:widowControl w:val="0"/>
        <w:autoSpaceDE w:val="0"/>
        <w:autoSpaceDN w:val="0"/>
        <w:spacing w:before="3" w:after="0" w:line="240" w:lineRule="auto"/>
        <w:ind w:firstLine="182"/>
        <w:rPr>
          <w:rFonts w:ascii="Times New Roman" w:eastAsia="Times New Roman" w:hAnsi="Times New Roman" w:cs="Times New Roman"/>
          <w:szCs w:val="24"/>
          <w:lang w:val="ru-RU"/>
        </w:rPr>
      </w:pPr>
    </w:p>
    <w:p w:rsidR="00E669DF" w:rsidRPr="00E669DF" w:rsidRDefault="00E669DF" w:rsidP="00E669DF">
      <w:pPr>
        <w:widowControl w:val="0"/>
        <w:autoSpaceDE w:val="0"/>
        <w:autoSpaceDN w:val="0"/>
        <w:spacing w:before="64" w:after="0" w:line="240" w:lineRule="auto"/>
        <w:ind w:left="10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669D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ЦИФРОВЫЕОБРАЗОВАТЕЛЬНЫЕРЕСУРСЫИРЕСУРСЫСЕТИ</w:t>
      </w:r>
      <w:r w:rsidRPr="00E669D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ИНТЕРНЕТ</w:t>
      </w:r>
    </w:p>
    <w:p w:rsidR="00E669DF" w:rsidRPr="00E669DF" w:rsidRDefault="00E669DF" w:rsidP="00E669DF">
      <w:pPr>
        <w:widowControl w:val="0"/>
        <w:numPr>
          <w:ilvl w:val="0"/>
          <w:numId w:val="3"/>
        </w:numPr>
        <w:tabs>
          <w:tab w:val="left" w:pos="352"/>
        </w:tabs>
        <w:autoSpaceDE w:val="0"/>
        <w:autoSpaceDN w:val="0"/>
        <w:spacing w:before="166"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 w:rsidRPr="00E669DF">
        <w:rPr>
          <w:rFonts w:ascii="Times New Roman" w:eastAsia="Times New Roman" w:hAnsi="Times New Roman" w:cs="Times New Roman"/>
          <w:spacing w:val="-2"/>
          <w:sz w:val="24"/>
          <w:lang w:val="ru-RU"/>
        </w:rPr>
        <w:t>Единаяколлекция-</w:t>
      </w:r>
      <w:hyperlink r:id="rId69" w:history="1">
        <w:r w:rsidRPr="00E669DF">
          <w:rPr>
            <w:rFonts w:ascii="Times New Roman" w:eastAsia="Times New Roman" w:hAnsi="Times New Roman" w:cs="Times New Roman"/>
            <w:spacing w:val="-2"/>
            <w:sz w:val="24"/>
            <w:lang w:val="ru-RU"/>
          </w:rPr>
          <w:t>http://collection.cross-edu.ru/catalog/rubr/f544b3b7-f1f4-5b76-f453-552f31d9b164.</w:t>
        </w:r>
      </w:hyperlink>
    </w:p>
    <w:p w:rsidR="00E669DF" w:rsidRPr="00E669DF" w:rsidRDefault="00E669DF" w:rsidP="00E669DF">
      <w:pPr>
        <w:widowControl w:val="0"/>
        <w:numPr>
          <w:ilvl w:val="0"/>
          <w:numId w:val="3"/>
        </w:numPr>
        <w:tabs>
          <w:tab w:val="left" w:pos="352"/>
        </w:tabs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 w:rsidRPr="00E669DF">
        <w:rPr>
          <w:rFonts w:ascii="Times New Roman" w:eastAsia="Times New Roman" w:hAnsi="Times New Roman" w:cs="Times New Roman"/>
          <w:sz w:val="24"/>
          <w:lang w:val="ru-RU"/>
        </w:rPr>
        <w:t>Российскийобщеобразовательныйпортал-</w:t>
      </w:r>
      <w:hyperlink r:id="rId70" w:history="1">
        <w:r w:rsidRPr="00E669DF">
          <w:rPr>
            <w:rFonts w:ascii="Times New Roman" w:eastAsia="Times New Roman" w:hAnsi="Times New Roman" w:cs="Times New Roman"/>
            <w:spacing w:val="-2"/>
            <w:sz w:val="24"/>
            <w:lang w:val="ru-RU"/>
          </w:rPr>
          <w:t>http://music.edu.ru/.</w:t>
        </w:r>
      </w:hyperlink>
    </w:p>
    <w:p w:rsidR="00E669DF" w:rsidRPr="002174CF" w:rsidRDefault="00E669DF" w:rsidP="00E669DF">
      <w:pPr>
        <w:widowControl w:val="0"/>
        <w:numPr>
          <w:ilvl w:val="0"/>
          <w:numId w:val="3"/>
        </w:numPr>
        <w:tabs>
          <w:tab w:val="left" w:pos="352"/>
        </w:tabs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 w:rsidRPr="00E669DF">
        <w:rPr>
          <w:rFonts w:ascii="Times New Roman" w:eastAsia="Times New Roman" w:hAnsi="Times New Roman" w:cs="Times New Roman"/>
          <w:sz w:val="24"/>
          <w:lang w:val="ru-RU"/>
        </w:rPr>
        <w:t>Детскиеэлектронныекнигиипрезентации-</w:t>
      </w:r>
      <w:hyperlink r:id="rId71" w:history="1">
        <w:r w:rsidRPr="00E669DF">
          <w:rPr>
            <w:rFonts w:ascii="Times New Roman" w:eastAsia="Times New Roman" w:hAnsi="Times New Roman" w:cs="Times New Roman"/>
            <w:spacing w:val="-2"/>
            <w:sz w:val="24"/>
            <w:lang w:val="ru-RU"/>
          </w:rPr>
          <w:t>http://viki.rdf.ru/.</w:t>
        </w:r>
      </w:hyperlink>
    </w:p>
    <w:p w:rsidR="002174CF" w:rsidRPr="002174CF" w:rsidRDefault="001B6603" w:rsidP="002174CF">
      <w:pPr>
        <w:pStyle w:val="af1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2">
        <w:r w:rsidR="002174CF" w:rsidRPr="002174CF">
          <w:rPr>
            <w:rFonts w:ascii="Times New Roman" w:hAnsi="Times New Roman" w:cs="Times New Roman"/>
            <w:sz w:val="24"/>
            <w:szCs w:val="24"/>
          </w:rPr>
          <w:t>http</w:t>
        </w:r>
        <w:r w:rsidR="002174CF" w:rsidRPr="002174CF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2174CF" w:rsidRPr="002174CF">
          <w:rPr>
            <w:rFonts w:ascii="Times New Roman" w:hAnsi="Times New Roman" w:cs="Times New Roman"/>
            <w:sz w:val="24"/>
            <w:szCs w:val="24"/>
          </w:rPr>
          <w:t>school</w:t>
        </w:r>
        <w:r w:rsidR="002174CF" w:rsidRPr="002174CF">
          <w:rPr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2174CF" w:rsidRPr="002174CF">
          <w:rPr>
            <w:rFonts w:ascii="Times New Roman" w:hAnsi="Times New Roman" w:cs="Times New Roman"/>
            <w:sz w:val="24"/>
            <w:szCs w:val="24"/>
          </w:rPr>
          <w:t>collection</w:t>
        </w:r>
        <w:r w:rsidR="002174CF" w:rsidRPr="002174CF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174CF" w:rsidRPr="002174CF">
          <w:rPr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2174CF" w:rsidRPr="002174CF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174CF" w:rsidRPr="002174CF">
          <w:rPr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2174CF" w:rsidRPr="002174CF">
          <w:rPr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2174CF" w:rsidRPr="002174CF">
          <w:rPr>
            <w:rFonts w:ascii="Times New Roman" w:hAnsi="Times New Roman" w:cs="Times New Roman"/>
            <w:sz w:val="24"/>
            <w:szCs w:val="24"/>
          </w:rPr>
          <w:t>catalog</w:t>
        </w:r>
        <w:r w:rsidR="002174CF" w:rsidRPr="002174CF">
          <w:rPr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2174CF" w:rsidRPr="002174CF" w:rsidRDefault="002174CF" w:rsidP="002174CF">
      <w:pPr>
        <w:pStyle w:val="af1"/>
        <w:numPr>
          <w:ilvl w:val="0"/>
          <w:numId w:val="3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4C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2174CF">
        <w:rPr>
          <w:rFonts w:ascii="Times New Roman" w:hAnsi="Times New Roman" w:cs="Times New Roman"/>
          <w:sz w:val="24"/>
          <w:szCs w:val="24"/>
        </w:rPr>
        <w:t>https</w:t>
      </w:r>
      <w:r w:rsidRPr="002174CF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2174CF">
        <w:rPr>
          <w:rFonts w:ascii="Times New Roman" w:hAnsi="Times New Roman" w:cs="Times New Roman"/>
          <w:sz w:val="24"/>
          <w:szCs w:val="24"/>
        </w:rPr>
        <w:t>infourok</w:t>
      </w:r>
      <w:proofErr w:type="spellEnd"/>
      <w:r w:rsidRPr="002174C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2174CF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2174CF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2174CF">
        <w:rPr>
          <w:rFonts w:ascii="Times New Roman" w:hAnsi="Times New Roman" w:cs="Times New Roman"/>
          <w:sz w:val="24"/>
          <w:szCs w:val="24"/>
        </w:rPr>
        <w:t>konspekt</w:t>
      </w:r>
      <w:proofErr w:type="spellEnd"/>
      <w:r w:rsidRPr="002174CF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2174CF">
        <w:rPr>
          <w:rFonts w:ascii="Times New Roman" w:hAnsi="Times New Roman" w:cs="Times New Roman"/>
          <w:sz w:val="24"/>
          <w:szCs w:val="24"/>
        </w:rPr>
        <w:t>uroka</w:t>
      </w:r>
      <w:proofErr w:type="spellEnd"/>
      <w:r w:rsidRPr="002174CF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2174CF">
        <w:rPr>
          <w:rFonts w:ascii="Times New Roman" w:hAnsi="Times New Roman" w:cs="Times New Roman"/>
          <w:sz w:val="24"/>
          <w:szCs w:val="24"/>
        </w:rPr>
        <w:t>muziki</w:t>
      </w:r>
      <w:proofErr w:type="spellEnd"/>
      <w:r w:rsidRPr="002174CF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174CF">
        <w:rPr>
          <w:rFonts w:ascii="Times New Roman" w:hAnsi="Times New Roman" w:cs="Times New Roman"/>
          <w:sz w:val="24"/>
          <w:szCs w:val="24"/>
        </w:rPr>
        <w:t>v</w:t>
      </w:r>
      <w:r w:rsidRPr="002174CF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2174CF">
        <w:rPr>
          <w:rFonts w:ascii="Times New Roman" w:hAnsi="Times New Roman" w:cs="Times New Roman"/>
          <w:sz w:val="24"/>
          <w:szCs w:val="24"/>
        </w:rPr>
        <w:t>klasse</w:t>
      </w:r>
      <w:proofErr w:type="spellEnd"/>
      <w:r w:rsidRPr="002174CF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2174CF">
        <w:rPr>
          <w:rFonts w:ascii="Times New Roman" w:hAnsi="Times New Roman" w:cs="Times New Roman"/>
          <w:sz w:val="24"/>
          <w:szCs w:val="24"/>
        </w:rPr>
        <w:t>urok</w:t>
      </w:r>
      <w:proofErr w:type="spellEnd"/>
      <w:r w:rsidRPr="002174CF">
        <w:rPr>
          <w:rFonts w:ascii="Times New Roman" w:hAnsi="Times New Roman" w:cs="Times New Roman"/>
          <w:sz w:val="24"/>
          <w:szCs w:val="24"/>
          <w:lang w:val="ru-RU"/>
        </w:rPr>
        <w:t>-</w:t>
      </w:r>
    </w:p>
    <w:p w:rsidR="002174CF" w:rsidRPr="002174CF" w:rsidRDefault="002174CF" w:rsidP="002174CF">
      <w:pPr>
        <w:pStyle w:val="af1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74C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2174CF">
        <w:rPr>
          <w:rFonts w:ascii="Times New Roman" w:hAnsi="Times New Roman" w:cs="Times New Roman"/>
          <w:sz w:val="24"/>
          <w:szCs w:val="24"/>
        </w:rPr>
        <w:t>pobedi-3936870.html</w:t>
      </w:r>
    </w:p>
    <w:p w:rsidR="002174CF" w:rsidRPr="00DC5884" w:rsidRDefault="00DC5884" w:rsidP="00E669DF">
      <w:pPr>
        <w:widowControl w:val="0"/>
        <w:numPr>
          <w:ilvl w:val="0"/>
          <w:numId w:val="3"/>
        </w:numPr>
        <w:tabs>
          <w:tab w:val="left" w:pos="352"/>
        </w:tabs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sz w:val="24"/>
        </w:rPr>
      </w:pPr>
      <w:r w:rsidRPr="00DC5884">
        <w:rPr>
          <w:rFonts w:ascii="Times New Roman" w:eastAsia="Times New Roman" w:hAnsi="Times New Roman" w:cs="Times New Roman"/>
          <w:sz w:val="24"/>
        </w:rPr>
        <w:t>https://resh.edu.ru/subject/6/1/</w:t>
      </w:r>
    </w:p>
    <w:p w:rsidR="00E669DF" w:rsidRPr="00DC5884" w:rsidRDefault="00E669DF" w:rsidP="00E669D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669DF" w:rsidRPr="00E669DF" w:rsidRDefault="00E669DF" w:rsidP="00E669DF">
      <w:pPr>
        <w:widowControl w:val="0"/>
        <w:autoSpaceDE w:val="0"/>
        <w:autoSpaceDN w:val="0"/>
        <w:spacing w:after="0" w:line="240" w:lineRule="auto"/>
        <w:ind w:left="3511" w:hanging="3357"/>
        <w:jc w:val="center"/>
        <w:rPr>
          <w:rFonts w:ascii="Times New Roman" w:eastAsia="Times New Roman" w:hAnsi="Times New Roman" w:cs="Times New Roman"/>
          <w:b/>
          <w:spacing w:val="-13"/>
          <w:sz w:val="24"/>
          <w:lang w:val="ru-RU"/>
        </w:rPr>
      </w:pPr>
      <w:r w:rsidRPr="00E669DF">
        <w:rPr>
          <w:rFonts w:ascii="Times New Roman" w:eastAsia="Times New Roman" w:hAnsi="Times New Roman" w:cs="Times New Roman"/>
          <w:b/>
          <w:sz w:val="24"/>
          <w:lang w:val="ru-RU"/>
        </w:rPr>
        <w:t>МАТЕРИАЛЬНО-ТЕХНИЧЕСКОЕОБЕСПЕЧЕНИЕ</w:t>
      </w:r>
    </w:p>
    <w:p w:rsidR="00E669DF" w:rsidRPr="00E669DF" w:rsidRDefault="00E669DF" w:rsidP="00E669DF">
      <w:pPr>
        <w:widowControl w:val="0"/>
        <w:autoSpaceDE w:val="0"/>
        <w:autoSpaceDN w:val="0"/>
        <w:spacing w:after="0" w:line="240" w:lineRule="auto"/>
        <w:ind w:left="3511" w:hanging="3357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E669DF">
        <w:rPr>
          <w:rFonts w:ascii="Times New Roman" w:eastAsia="Times New Roman" w:hAnsi="Times New Roman" w:cs="Times New Roman"/>
          <w:b/>
          <w:sz w:val="24"/>
          <w:lang w:val="ru-RU"/>
        </w:rPr>
        <w:t>ОБРАЗОВАТЕЛЬНОГОПРОЦЕССА</w:t>
      </w:r>
    </w:p>
    <w:p w:rsidR="00E669DF" w:rsidRPr="00E669DF" w:rsidRDefault="00E669DF" w:rsidP="00E669DF">
      <w:pPr>
        <w:widowControl w:val="0"/>
        <w:autoSpaceDE w:val="0"/>
        <w:autoSpaceDN w:val="0"/>
        <w:spacing w:before="78" w:after="0" w:line="408" w:lineRule="auto"/>
        <w:ind w:left="3511" w:hanging="3357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E669DF" w:rsidRPr="00E669DF" w:rsidRDefault="00E669DF" w:rsidP="00E669DF">
      <w:pPr>
        <w:widowControl w:val="0"/>
        <w:autoSpaceDE w:val="0"/>
        <w:autoSpaceDN w:val="0"/>
        <w:spacing w:before="78" w:after="0" w:line="408" w:lineRule="auto"/>
        <w:ind w:left="3511" w:hanging="3357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E669DF">
        <w:rPr>
          <w:rFonts w:ascii="Times New Roman" w:eastAsia="Times New Roman" w:hAnsi="Times New Roman" w:cs="Times New Roman"/>
          <w:b/>
          <w:sz w:val="24"/>
          <w:lang w:val="ru-RU"/>
        </w:rPr>
        <w:t>УЧЕБНОЕ ОБОРУДОВАНИЕ</w:t>
      </w:r>
    </w:p>
    <w:p w:rsidR="00E669DF" w:rsidRPr="00E669DF" w:rsidRDefault="00E669DF" w:rsidP="00E669DF">
      <w:pPr>
        <w:widowControl w:val="0"/>
        <w:autoSpaceDE w:val="0"/>
        <w:autoSpaceDN w:val="0"/>
        <w:spacing w:after="0" w:line="408" w:lineRule="auto"/>
        <w:ind w:left="107"/>
        <w:rPr>
          <w:rFonts w:ascii="Times New Roman" w:eastAsia="Times New Roman" w:hAnsi="Times New Roman" w:cs="Times New Roman"/>
          <w:sz w:val="28"/>
          <w:lang w:val="ru-RU"/>
        </w:rPr>
      </w:pPr>
      <w:r w:rsidRPr="002174CF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Изображения</w:t>
      </w:r>
      <w:r w:rsidR="002174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74CF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музыкантов,играющих</w:t>
      </w:r>
      <w:r w:rsidR="002174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74C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2174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74CF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="002174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74CF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</w:t>
      </w:r>
      <w:proofErr w:type="gramStart"/>
      <w:r w:rsidRPr="002174CF">
        <w:rPr>
          <w:rFonts w:ascii="Times New Roman" w:eastAsia="Times New Roman" w:hAnsi="Times New Roman" w:cs="Times New Roman"/>
          <w:sz w:val="24"/>
          <w:szCs w:val="24"/>
          <w:lang w:val="ru-RU"/>
        </w:rPr>
        <w:t>.Ф</w:t>
      </w:r>
      <w:proofErr w:type="gramEnd"/>
      <w:r w:rsidRPr="002174CF">
        <w:rPr>
          <w:rFonts w:ascii="Times New Roman" w:eastAsia="Times New Roman" w:hAnsi="Times New Roman" w:cs="Times New Roman"/>
          <w:sz w:val="24"/>
          <w:szCs w:val="24"/>
          <w:lang w:val="ru-RU"/>
        </w:rPr>
        <w:t>отографиии репродукции картин крупнейших центров мировой музыкальной</w:t>
      </w:r>
      <w:r w:rsidRPr="00E669DF">
        <w:rPr>
          <w:rFonts w:ascii="Times New Roman" w:eastAsia="Times New Roman" w:hAnsi="Times New Roman" w:cs="Times New Roman"/>
          <w:sz w:val="28"/>
          <w:lang w:val="ru-RU"/>
        </w:rPr>
        <w:t xml:space="preserve"> культуры.</w:t>
      </w:r>
    </w:p>
    <w:p w:rsidR="00E669DF" w:rsidRPr="00E669DF" w:rsidRDefault="00E669DF" w:rsidP="00E669DF">
      <w:pPr>
        <w:widowControl w:val="0"/>
        <w:autoSpaceDE w:val="0"/>
        <w:autoSpaceDN w:val="0"/>
        <w:spacing w:before="9" w:after="0" w:line="240" w:lineRule="auto"/>
        <w:ind w:firstLine="182"/>
        <w:rPr>
          <w:rFonts w:ascii="Times New Roman" w:eastAsia="Times New Roman" w:hAnsi="Times New Roman" w:cs="Times New Roman"/>
          <w:sz w:val="40"/>
          <w:szCs w:val="24"/>
          <w:lang w:val="ru-RU"/>
        </w:rPr>
      </w:pPr>
    </w:p>
    <w:p w:rsidR="00E669DF" w:rsidRPr="00E669DF" w:rsidRDefault="00E669DF" w:rsidP="00E669DF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E669DF">
        <w:rPr>
          <w:rFonts w:ascii="Times New Roman" w:eastAsia="Times New Roman" w:hAnsi="Times New Roman" w:cs="Times New Roman"/>
          <w:b/>
          <w:sz w:val="24"/>
          <w:lang w:val="ru-RU"/>
        </w:rPr>
        <w:t>ОБОРУДОВАНИЕДЛЯПРОВЕДЕНИЯПРАКТИЧЕСКИХ</w:t>
      </w:r>
      <w:r w:rsidRPr="00E669DF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>РАБОТ</w:t>
      </w:r>
    </w:p>
    <w:p w:rsidR="00E669DF" w:rsidRPr="00E669DF" w:rsidRDefault="00DC5884" w:rsidP="00E669DF">
      <w:pPr>
        <w:widowControl w:val="0"/>
        <w:autoSpaceDE w:val="0"/>
        <w:autoSpaceDN w:val="0"/>
        <w:spacing w:before="186" w:after="0" w:line="240" w:lineRule="auto"/>
        <w:ind w:left="107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Компьютер, аудиозаписи, </w:t>
      </w:r>
      <w:r w:rsidR="00E669DF" w:rsidRPr="00E669DF">
        <w:rPr>
          <w:rFonts w:ascii="Times New Roman" w:eastAsia="Times New Roman" w:hAnsi="Times New Roman" w:cs="Times New Roman"/>
          <w:sz w:val="28"/>
          <w:lang w:val="ru-RU"/>
        </w:rPr>
        <w:t>фонохрестоматии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E669DF" w:rsidRPr="00E669DF">
        <w:rPr>
          <w:rFonts w:ascii="Times New Roman" w:eastAsia="Times New Roman" w:hAnsi="Times New Roman" w:cs="Times New Roman"/>
          <w:sz w:val="28"/>
          <w:lang w:val="ru-RU"/>
        </w:rPr>
        <w:t>по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E669DF" w:rsidRPr="00E669DF">
        <w:rPr>
          <w:rFonts w:ascii="Times New Roman" w:eastAsia="Times New Roman" w:hAnsi="Times New Roman" w:cs="Times New Roman"/>
          <w:spacing w:val="-2"/>
          <w:sz w:val="28"/>
          <w:lang w:val="ru-RU"/>
        </w:rPr>
        <w:t>музыке</w:t>
      </w:r>
    </w:p>
    <w:p w:rsidR="00E669DF" w:rsidRPr="00E669DF" w:rsidRDefault="00E669D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669DF" w:rsidRPr="00E669DF" w:rsidRDefault="00E669DF" w:rsidP="00E669D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A357A" w:rsidRPr="00E669DF" w:rsidRDefault="00FA357A" w:rsidP="00E669DF">
      <w:pPr>
        <w:rPr>
          <w:rFonts w:ascii="Times New Roman" w:hAnsi="Times New Roman" w:cs="Times New Roman"/>
          <w:sz w:val="24"/>
          <w:szCs w:val="24"/>
          <w:lang w:val="ru-RU"/>
        </w:rPr>
        <w:sectPr w:rsidR="00FA357A" w:rsidRPr="00E669DF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FA39CF" w:rsidRPr="00E669DF" w:rsidRDefault="00FA39CF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FA39CF" w:rsidRPr="00E669DF" w:rsidSect="0095217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191" w:rsidRDefault="00531191" w:rsidP="00DC5884">
      <w:pPr>
        <w:spacing w:after="0" w:line="240" w:lineRule="auto"/>
      </w:pPr>
      <w:r>
        <w:separator/>
      </w:r>
    </w:p>
  </w:endnote>
  <w:endnote w:type="continuationSeparator" w:id="1">
    <w:p w:rsidR="00531191" w:rsidRDefault="00531191" w:rsidP="00DC5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64986"/>
      <w:docPartObj>
        <w:docPartGallery w:val="Page Numbers (Bottom of Page)"/>
        <w:docPartUnique/>
      </w:docPartObj>
    </w:sdtPr>
    <w:sdtContent>
      <w:p w:rsidR="00531191" w:rsidRDefault="001B6603">
        <w:pPr>
          <w:pStyle w:val="af2"/>
          <w:jc w:val="center"/>
        </w:pPr>
        <w:fldSimple w:instr=" PAGE   \* MERGEFORMAT ">
          <w:r w:rsidR="00775149">
            <w:rPr>
              <w:noProof/>
            </w:rPr>
            <w:t>2</w:t>
          </w:r>
        </w:fldSimple>
      </w:p>
    </w:sdtContent>
  </w:sdt>
  <w:p w:rsidR="00531191" w:rsidRDefault="00531191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191" w:rsidRDefault="00531191" w:rsidP="00DC5884">
      <w:pPr>
        <w:spacing w:after="0" w:line="240" w:lineRule="auto"/>
      </w:pPr>
      <w:r>
        <w:separator/>
      </w:r>
    </w:p>
  </w:footnote>
  <w:footnote w:type="continuationSeparator" w:id="1">
    <w:p w:rsidR="00531191" w:rsidRDefault="00531191" w:rsidP="00DC58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D3F24"/>
    <w:multiLevelType w:val="hybridMultilevel"/>
    <w:tmpl w:val="189440B0"/>
    <w:lvl w:ilvl="0" w:tplc="03D4491C">
      <w:start w:val="1"/>
      <w:numFmt w:val="decimal"/>
      <w:lvlText w:val="%1."/>
      <w:lvlJc w:val="left"/>
      <w:pPr>
        <w:ind w:left="352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26023DC">
      <w:numFmt w:val="bullet"/>
      <w:lvlText w:val="•"/>
      <w:lvlJc w:val="left"/>
      <w:pPr>
        <w:ind w:left="1401" w:hanging="245"/>
      </w:pPr>
      <w:rPr>
        <w:lang w:val="ru-RU" w:eastAsia="en-US" w:bidi="ar-SA"/>
      </w:rPr>
    </w:lvl>
    <w:lvl w:ilvl="2" w:tplc="3C5049B2">
      <w:numFmt w:val="bullet"/>
      <w:lvlText w:val="•"/>
      <w:lvlJc w:val="left"/>
      <w:pPr>
        <w:ind w:left="2443" w:hanging="245"/>
      </w:pPr>
      <w:rPr>
        <w:lang w:val="ru-RU" w:eastAsia="en-US" w:bidi="ar-SA"/>
      </w:rPr>
    </w:lvl>
    <w:lvl w:ilvl="3" w:tplc="85BA9248">
      <w:numFmt w:val="bullet"/>
      <w:lvlText w:val="•"/>
      <w:lvlJc w:val="left"/>
      <w:pPr>
        <w:ind w:left="3485" w:hanging="245"/>
      </w:pPr>
      <w:rPr>
        <w:lang w:val="ru-RU" w:eastAsia="en-US" w:bidi="ar-SA"/>
      </w:rPr>
    </w:lvl>
    <w:lvl w:ilvl="4" w:tplc="65886966">
      <w:numFmt w:val="bullet"/>
      <w:lvlText w:val="•"/>
      <w:lvlJc w:val="left"/>
      <w:pPr>
        <w:ind w:left="4527" w:hanging="245"/>
      </w:pPr>
      <w:rPr>
        <w:lang w:val="ru-RU" w:eastAsia="en-US" w:bidi="ar-SA"/>
      </w:rPr>
    </w:lvl>
    <w:lvl w:ilvl="5" w:tplc="CFDA7924">
      <w:numFmt w:val="bullet"/>
      <w:lvlText w:val="•"/>
      <w:lvlJc w:val="left"/>
      <w:pPr>
        <w:ind w:left="5569" w:hanging="245"/>
      </w:pPr>
      <w:rPr>
        <w:lang w:val="ru-RU" w:eastAsia="en-US" w:bidi="ar-SA"/>
      </w:rPr>
    </w:lvl>
    <w:lvl w:ilvl="6" w:tplc="E4C03E26">
      <w:numFmt w:val="bullet"/>
      <w:lvlText w:val="•"/>
      <w:lvlJc w:val="left"/>
      <w:pPr>
        <w:ind w:left="6611" w:hanging="245"/>
      </w:pPr>
      <w:rPr>
        <w:lang w:val="ru-RU" w:eastAsia="en-US" w:bidi="ar-SA"/>
      </w:rPr>
    </w:lvl>
    <w:lvl w:ilvl="7" w:tplc="CC708EA0">
      <w:numFmt w:val="bullet"/>
      <w:lvlText w:val="•"/>
      <w:lvlJc w:val="left"/>
      <w:pPr>
        <w:ind w:left="7653" w:hanging="245"/>
      </w:pPr>
      <w:rPr>
        <w:lang w:val="ru-RU" w:eastAsia="en-US" w:bidi="ar-SA"/>
      </w:rPr>
    </w:lvl>
    <w:lvl w:ilvl="8" w:tplc="10283D92">
      <w:numFmt w:val="bullet"/>
      <w:lvlText w:val="•"/>
      <w:lvlJc w:val="left"/>
      <w:pPr>
        <w:ind w:left="8695" w:hanging="245"/>
      </w:pPr>
      <w:rPr>
        <w:lang w:val="ru-RU" w:eastAsia="en-US" w:bidi="ar-SA"/>
      </w:rPr>
    </w:lvl>
  </w:abstractNum>
  <w:abstractNum w:abstractNumId="1">
    <w:nsid w:val="71F80678"/>
    <w:multiLevelType w:val="hybridMultilevel"/>
    <w:tmpl w:val="B05644FC"/>
    <w:lvl w:ilvl="0" w:tplc="FA18156C">
      <w:start w:val="1"/>
      <w:numFmt w:val="decimal"/>
      <w:lvlText w:val="%1."/>
      <w:lvlJc w:val="left"/>
      <w:pPr>
        <w:ind w:left="352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FFA4976">
      <w:numFmt w:val="bullet"/>
      <w:lvlText w:val="•"/>
      <w:lvlJc w:val="left"/>
      <w:pPr>
        <w:ind w:left="1401" w:hanging="245"/>
      </w:pPr>
      <w:rPr>
        <w:lang w:val="ru-RU" w:eastAsia="en-US" w:bidi="ar-SA"/>
      </w:rPr>
    </w:lvl>
    <w:lvl w:ilvl="2" w:tplc="80FE1AFA">
      <w:numFmt w:val="bullet"/>
      <w:lvlText w:val="•"/>
      <w:lvlJc w:val="left"/>
      <w:pPr>
        <w:ind w:left="2443" w:hanging="245"/>
      </w:pPr>
      <w:rPr>
        <w:lang w:val="ru-RU" w:eastAsia="en-US" w:bidi="ar-SA"/>
      </w:rPr>
    </w:lvl>
    <w:lvl w:ilvl="3" w:tplc="418E6026">
      <w:numFmt w:val="bullet"/>
      <w:lvlText w:val="•"/>
      <w:lvlJc w:val="left"/>
      <w:pPr>
        <w:ind w:left="3485" w:hanging="245"/>
      </w:pPr>
      <w:rPr>
        <w:lang w:val="ru-RU" w:eastAsia="en-US" w:bidi="ar-SA"/>
      </w:rPr>
    </w:lvl>
    <w:lvl w:ilvl="4" w:tplc="FE9AEACC">
      <w:numFmt w:val="bullet"/>
      <w:lvlText w:val="•"/>
      <w:lvlJc w:val="left"/>
      <w:pPr>
        <w:ind w:left="4527" w:hanging="245"/>
      </w:pPr>
      <w:rPr>
        <w:lang w:val="ru-RU" w:eastAsia="en-US" w:bidi="ar-SA"/>
      </w:rPr>
    </w:lvl>
    <w:lvl w:ilvl="5" w:tplc="471C8142">
      <w:numFmt w:val="bullet"/>
      <w:lvlText w:val="•"/>
      <w:lvlJc w:val="left"/>
      <w:pPr>
        <w:ind w:left="5569" w:hanging="245"/>
      </w:pPr>
      <w:rPr>
        <w:lang w:val="ru-RU" w:eastAsia="en-US" w:bidi="ar-SA"/>
      </w:rPr>
    </w:lvl>
    <w:lvl w:ilvl="6" w:tplc="39F28CDC">
      <w:numFmt w:val="bullet"/>
      <w:lvlText w:val="•"/>
      <w:lvlJc w:val="left"/>
      <w:pPr>
        <w:ind w:left="6611" w:hanging="245"/>
      </w:pPr>
      <w:rPr>
        <w:lang w:val="ru-RU" w:eastAsia="en-US" w:bidi="ar-SA"/>
      </w:rPr>
    </w:lvl>
    <w:lvl w:ilvl="7" w:tplc="704482BE">
      <w:numFmt w:val="bullet"/>
      <w:lvlText w:val="•"/>
      <w:lvlJc w:val="left"/>
      <w:pPr>
        <w:ind w:left="7653" w:hanging="245"/>
      </w:pPr>
      <w:rPr>
        <w:lang w:val="ru-RU" w:eastAsia="en-US" w:bidi="ar-SA"/>
      </w:rPr>
    </w:lvl>
    <w:lvl w:ilvl="8" w:tplc="590CB6E0">
      <w:numFmt w:val="bullet"/>
      <w:lvlText w:val="•"/>
      <w:lvlJc w:val="left"/>
      <w:pPr>
        <w:ind w:left="8695" w:hanging="245"/>
      </w:pPr>
      <w:rPr>
        <w:lang w:val="ru-RU" w:eastAsia="en-US" w:bidi="ar-SA"/>
      </w:rPr>
    </w:lvl>
  </w:abstractNum>
  <w:abstractNum w:abstractNumId="2">
    <w:nsid w:val="7FA4012B"/>
    <w:multiLevelType w:val="hybridMultilevel"/>
    <w:tmpl w:val="F940AD8C"/>
    <w:lvl w:ilvl="0" w:tplc="89561C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357A"/>
    <w:rsid w:val="001B6603"/>
    <w:rsid w:val="001E672D"/>
    <w:rsid w:val="002174CF"/>
    <w:rsid w:val="0028645D"/>
    <w:rsid w:val="004F50D8"/>
    <w:rsid w:val="00531191"/>
    <w:rsid w:val="00775149"/>
    <w:rsid w:val="0095217C"/>
    <w:rsid w:val="00B92EB4"/>
    <w:rsid w:val="00BE25B2"/>
    <w:rsid w:val="00C16958"/>
    <w:rsid w:val="00CC1261"/>
    <w:rsid w:val="00D3381B"/>
    <w:rsid w:val="00DC5884"/>
    <w:rsid w:val="00E669DF"/>
    <w:rsid w:val="00FA357A"/>
    <w:rsid w:val="00FA39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5217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521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rsid w:val="00B92EB4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val="ru-RU" w:eastAsia="ru-RU"/>
    </w:rPr>
  </w:style>
  <w:style w:type="paragraph" w:styleId="af">
    <w:name w:val="Body Text"/>
    <w:basedOn w:val="a"/>
    <w:link w:val="af0"/>
    <w:uiPriority w:val="1"/>
    <w:qFormat/>
    <w:rsid w:val="002174CF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0">
    <w:name w:val="Основной текст Знак"/>
    <w:basedOn w:val="a0"/>
    <w:link w:val="af"/>
    <w:uiPriority w:val="1"/>
    <w:rsid w:val="002174CF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1">
    <w:name w:val="List Paragraph"/>
    <w:basedOn w:val="a"/>
    <w:uiPriority w:val="99"/>
    <w:unhideWhenUsed/>
    <w:rsid w:val="002174CF"/>
    <w:pPr>
      <w:ind w:left="720"/>
      <w:contextualSpacing/>
    </w:pPr>
  </w:style>
  <w:style w:type="paragraph" w:styleId="af2">
    <w:name w:val="footer"/>
    <w:basedOn w:val="a"/>
    <w:link w:val="af3"/>
    <w:uiPriority w:val="99"/>
    <w:unhideWhenUsed/>
    <w:rsid w:val="00DC5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C5884"/>
  </w:style>
  <w:style w:type="paragraph" w:styleId="af4">
    <w:name w:val="Balloon Text"/>
    <w:basedOn w:val="a"/>
    <w:link w:val="af5"/>
    <w:uiPriority w:val="99"/>
    <w:semiHidden/>
    <w:unhideWhenUsed/>
    <w:rsid w:val="00775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751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://school-collection.edu.ru/catalog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viki.rdf.ru/" TargetMode="External"/><Relationship Id="rId92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7f412ea4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://collection.cross-edu.ru/catalog/rubr/f544b3b7-f1f4-5b76-f453-552f31d9b164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://school-collection.edu.ru/catalog/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://music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6E08E-6532-46C4-A290-DA025123E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62</Pages>
  <Words>16626</Words>
  <Characters>94769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8</cp:revision>
  <cp:lastPrinted>2023-10-08T16:47:00Z</cp:lastPrinted>
  <dcterms:created xsi:type="dcterms:W3CDTF">2023-09-04T12:52:00Z</dcterms:created>
  <dcterms:modified xsi:type="dcterms:W3CDTF">2023-11-14T17:01:00Z</dcterms:modified>
</cp:coreProperties>
</file>