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EFC" w:rsidRPr="00416EFC" w:rsidRDefault="00416EFC" w:rsidP="00416EFC">
      <w:pPr>
        <w:spacing w:after="0"/>
        <w:ind w:left="120"/>
        <w:jc w:val="center"/>
        <w:rPr>
          <w:rFonts w:ascii="LiberationSerif" w:hAnsi="LiberationSerif"/>
          <w:color w:val="000000"/>
          <w:sz w:val="28"/>
          <w:szCs w:val="28"/>
          <w:lang w:val="ru-RU"/>
        </w:rPr>
      </w:pPr>
      <w:bookmarkStart w:id="0" w:name="block-7168218"/>
      <w:r>
        <w:rPr>
          <w:rFonts w:ascii="Times New Roman" w:hAnsi="Times New Roman"/>
          <w:b/>
          <w:color w:val="000000"/>
          <w:sz w:val="28"/>
          <w:lang w:val="ru-RU"/>
        </w:rPr>
        <w:t xml:space="preserve"> </w:t>
      </w:r>
      <w:r w:rsidRPr="00416EFC">
        <w:rPr>
          <w:rFonts w:ascii="LiberationSerif" w:hAnsi="LiberationSerif"/>
          <w:b/>
          <w:bCs/>
          <w:color w:val="000000"/>
          <w:sz w:val="28"/>
          <w:szCs w:val="28"/>
          <w:lang w:val="ru-RU"/>
        </w:rPr>
        <w:t>МИНИСТЕРСТВО ПРОСВЕЩЕНИЯ РОССИЙСКОЙ ФЕДЕРАЦИИ</w:t>
      </w:r>
    </w:p>
    <w:p w:rsidR="00416EFC" w:rsidRPr="00DE6B6A" w:rsidRDefault="00416EFC" w:rsidP="00416EFC">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Министерство образования Оренбургской области</w:t>
      </w:r>
    </w:p>
    <w:p w:rsidR="00416EFC" w:rsidRPr="00DE6B6A" w:rsidRDefault="00416EFC" w:rsidP="00416EFC">
      <w:pPr>
        <w:pStyle w:val="ae"/>
        <w:spacing w:before="0" w:after="0"/>
        <w:ind w:firstLine="227"/>
        <w:jc w:val="center"/>
        <w:rPr>
          <w:rFonts w:ascii="LiberationSerif" w:hAnsi="LiberationSerif"/>
          <w:color w:val="000000"/>
          <w:sz w:val="28"/>
          <w:szCs w:val="28"/>
        </w:rPr>
      </w:pPr>
      <w:r w:rsidRPr="00DE6B6A">
        <w:rPr>
          <w:rStyle w:val="widgetinline"/>
          <w:rFonts w:ascii="LiberationSerif" w:hAnsi="LiberationSerif"/>
          <w:color w:val="000000"/>
          <w:sz w:val="28"/>
          <w:szCs w:val="28"/>
          <w:bdr w:val="dashed" w:sz="6" w:space="0" w:color="FF0000" w:frame="1"/>
          <w:shd w:val="clear" w:color="auto" w:fill="F7FDF7"/>
        </w:rPr>
        <w:t>Управление образования Кувандыкский городской округ Оренбургской области</w:t>
      </w:r>
    </w:p>
    <w:p w:rsidR="00416EFC" w:rsidRPr="00DE6B6A" w:rsidRDefault="00416EFC" w:rsidP="00416EFC">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МБОУ "Приуральская СОШ"</w:t>
      </w:r>
    </w:p>
    <w:p w:rsidR="00416EFC" w:rsidRPr="0093579A" w:rsidRDefault="006E12A5" w:rsidP="006E12A5">
      <w:pPr>
        <w:shd w:val="clear" w:color="auto" w:fill="F7FDF7"/>
        <w:ind w:left="-709"/>
        <w:rPr>
          <w:rFonts w:ascii="LiberationSerif" w:hAnsi="LiberationSerif"/>
          <w:color w:val="000000"/>
          <w:sz w:val="28"/>
          <w:szCs w:val="28"/>
          <w:lang w:val="ru-RU"/>
        </w:rPr>
      </w:pPr>
      <w:r>
        <w:rPr>
          <w:rFonts w:ascii="LiberationSerif" w:hAnsi="LiberationSerif"/>
          <w:noProof/>
          <w:color w:val="000000"/>
          <w:sz w:val="28"/>
          <w:szCs w:val="28"/>
          <w:lang w:val="ru-RU" w:eastAsia="ru-RU"/>
        </w:rPr>
        <w:drawing>
          <wp:inline distT="0" distB="0" distL="0" distR="0">
            <wp:extent cx="6545652" cy="2303253"/>
            <wp:effectExtent l="19050" t="0" r="7548" b="0"/>
            <wp:docPr id="1" name="Рисунок 1" descr="C:\Users\айсберг\Desktop\Титул._скан.202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йсберг\Desktop\Титул._скан.2023-24.jpg"/>
                    <pic:cNvPicPr>
                      <a:picLocks noChangeAspect="1" noChangeArrowheads="1"/>
                    </pic:cNvPicPr>
                  </pic:nvPicPr>
                  <pic:blipFill>
                    <a:blip r:embed="rId5" cstate="print"/>
                    <a:srcRect l="5236" r="4135"/>
                    <a:stretch>
                      <a:fillRect/>
                    </a:stretch>
                  </pic:blipFill>
                  <pic:spPr bwMode="auto">
                    <a:xfrm>
                      <a:off x="0" y="0"/>
                      <a:ext cx="6545652" cy="2303253"/>
                    </a:xfrm>
                    <a:prstGeom prst="rect">
                      <a:avLst/>
                    </a:prstGeom>
                    <a:noFill/>
                    <a:ln w="9525">
                      <a:noFill/>
                      <a:miter lim="800000"/>
                      <a:headEnd/>
                      <a:tailEnd/>
                    </a:ln>
                  </pic:spPr>
                </pic:pic>
              </a:graphicData>
            </a:graphic>
          </wp:inline>
        </w:drawing>
      </w:r>
    </w:p>
    <w:p w:rsidR="00416EFC" w:rsidRPr="0093579A" w:rsidRDefault="00416EFC" w:rsidP="00416EFC">
      <w:pPr>
        <w:pStyle w:val="2"/>
        <w:spacing w:after="120" w:line="240" w:lineRule="atLeast"/>
        <w:jc w:val="center"/>
        <w:rPr>
          <w:rFonts w:ascii="LiberationSerif" w:hAnsi="LiberationSerif"/>
          <w:caps/>
          <w:color w:val="000000"/>
          <w:lang w:val="ru-RU"/>
        </w:rPr>
      </w:pPr>
      <w:r w:rsidRPr="0093579A">
        <w:rPr>
          <w:rFonts w:ascii="LiberationSerif" w:hAnsi="LiberationSerif"/>
          <w:caps/>
          <w:color w:val="000000"/>
          <w:lang w:val="ru-RU"/>
        </w:rPr>
        <w:t>РАБОЧАЯ ПРОГРАММА</w:t>
      </w:r>
      <w:r w:rsidRPr="0093579A">
        <w:rPr>
          <w:rFonts w:ascii="LiberationSerif" w:hAnsi="LiberationSerif"/>
          <w:caps/>
          <w:color w:val="000000"/>
          <w:lang w:val="ru-RU"/>
        </w:rPr>
        <w:br/>
        <w:t>(</w:t>
      </w:r>
      <w:r w:rsidRPr="00DE6B6A">
        <w:rPr>
          <w:rFonts w:ascii="LiberationSerif" w:hAnsi="LiberationSerif"/>
          <w:caps/>
          <w:color w:val="000000"/>
        </w:rPr>
        <w:t>ID</w:t>
      </w:r>
      <w:r w:rsidRPr="0093579A">
        <w:rPr>
          <w:rFonts w:ascii="LiberationSerif" w:hAnsi="LiberationSerif"/>
          <w:caps/>
          <w:color w:val="000000"/>
          <w:lang w:val="ru-RU"/>
        </w:rPr>
        <w:t xml:space="preserve"> </w:t>
      </w:r>
      <w:r w:rsidRPr="00416EFC">
        <w:rPr>
          <w:rFonts w:ascii="Times New Roman" w:hAnsi="Times New Roman"/>
          <w:color w:val="000000"/>
          <w:sz w:val="28"/>
          <w:u w:val="single"/>
          <w:lang w:val="ru-RU"/>
        </w:rPr>
        <w:t>1004989</w:t>
      </w:r>
      <w:r w:rsidRPr="0093579A">
        <w:rPr>
          <w:rFonts w:ascii="LiberationSerif" w:hAnsi="LiberationSerif"/>
          <w:caps/>
          <w:color w:val="000000"/>
          <w:lang w:val="ru-RU"/>
        </w:rPr>
        <w:t>)</w:t>
      </w:r>
    </w:p>
    <w:p w:rsidR="00416EFC" w:rsidRPr="00DE6B6A" w:rsidRDefault="00416EFC" w:rsidP="00416EFC">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учебного предмета</w:t>
      </w:r>
    </w:p>
    <w:p w:rsidR="00416EFC" w:rsidRPr="00DE6B6A" w:rsidRDefault="00416EFC" w:rsidP="00416EFC">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w:t>
      </w:r>
      <w:r>
        <w:rPr>
          <w:rFonts w:ascii="LiberationSerif" w:hAnsi="LiberationSerif"/>
          <w:b/>
          <w:color w:val="000000"/>
          <w:sz w:val="28"/>
          <w:szCs w:val="28"/>
        </w:rPr>
        <w:t>География</w:t>
      </w:r>
      <w:r w:rsidRPr="00DE6B6A">
        <w:rPr>
          <w:rFonts w:ascii="LiberationSerif" w:hAnsi="LiberationSerif"/>
          <w:color w:val="000000"/>
          <w:sz w:val="28"/>
          <w:szCs w:val="28"/>
        </w:rPr>
        <w:t>»</w:t>
      </w:r>
    </w:p>
    <w:p w:rsidR="00416EFC" w:rsidRDefault="00416EFC" w:rsidP="00416EFC">
      <w:pPr>
        <w:pStyle w:val="ae"/>
        <w:spacing w:before="0" w:after="0"/>
        <w:ind w:firstLine="227"/>
        <w:jc w:val="center"/>
        <w:rPr>
          <w:rFonts w:ascii="LiberationSerif" w:hAnsi="LiberationSerif"/>
          <w:color w:val="000000"/>
          <w:sz w:val="28"/>
          <w:szCs w:val="28"/>
        </w:rPr>
      </w:pPr>
      <w:r w:rsidRPr="00DE6B6A">
        <w:rPr>
          <w:rFonts w:ascii="LiberationSerif" w:hAnsi="LiberationSerif"/>
          <w:color w:val="000000"/>
          <w:sz w:val="28"/>
          <w:szCs w:val="28"/>
        </w:rPr>
        <w:t xml:space="preserve">для </w:t>
      </w:r>
      <w:r>
        <w:rPr>
          <w:rFonts w:ascii="LiberationSerif" w:hAnsi="LiberationSerif"/>
          <w:color w:val="000000"/>
          <w:sz w:val="28"/>
          <w:szCs w:val="28"/>
        </w:rPr>
        <w:t>5-9</w:t>
      </w:r>
      <w:r w:rsidR="00AE1A35">
        <w:rPr>
          <w:rFonts w:ascii="LiberationSerif" w:hAnsi="LiberationSerif"/>
          <w:color w:val="000000"/>
          <w:sz w:val="28"/>
          <w:szCs w:val="28"/>
        </w:rPr>
        <w:t xml:space="preserve"> классов</w:t>
      </w:r>
    </w:p>
    <w:p w:rsidR="00416EFC" w:rsidRPr="00DE6B6A" w:rsidRDefault="00416EFC" w:rsidP="00416EFC">
      <w:pPr>
        <w:pStyle w:val="ae"/>
        <w:spacing w:before="0" w:after="0"/>
        <w:ind w:firstLine="227"/>
        <w:jc w:val="center"/>
        <w:rPr>
          <w:rFonts w:ascii="LiberationSerif" w:hAnsi="LiberationSerif"/>
          <w:color w:val="000000"/>
          <w:sz w:val="28"/>
          <w:szCs w:val="28"/>
        </w:rPr>
      </w:pPr>
      <w:r>
        <w:rPr>
          <w:rFonts w:ascii="LiberationSerif" w:hAnsi="LiberationSerif"/>
          <w:color w:val="000000"/>
          <w:sz w:val="28"/>
          <w:szCs w:val="28"/>
        </w:rPr>
        <w:t xml:space="preserve">уровень </w:t>
      </w:r>
      <w:r w:rsidRPr="0093579A">
        <w:rPr>
          <w:rFonts w:ascii="LiberationSerif" w:hAnsi="LiberationSerif"/>
          <w:b/>
          <w:color w:val="000000"/>
          <w:sz w:val="28"/>
          <w:szCs w:val="28"/>
          <w:u w:val="single"/>
        </w:rPr>
        <w:t>базовый</w:t>
      </w:r>
      <w:r>
        <w:rPr>
          <w:rFonts w:ascii="LiberationSerif" w:hAnsi="LiberationSerif"/>
          <w:color w:val="000000"/>
          <w:sz w:val="28"/>
          <w:szCs w:val="28"/>
          <w:u w:val="single"/>
        </w:rPr>
        <w:t xml:space="preserve"> </w:t>
      </w:r>
      <w:r w:rsidR="00AE1A35">
        <w:rPr>
          <w:rFonts w:ascii="LiberationSerif" w:hAnsi="LiberationSerif"/>
          <w:color w:val="000000"/>
          <w:sz w:val="28"/>
          <w:szCs w:val="28"/>
        </w:rPr>
        <w:t xml:space="preserve"> </w:t>
      </w:r>
      <w:r w:rsidRPr="00DE6B6A">
        <w:rPr>
          <w:rFonts w:ascii="LiberationSerif" w:hAnsi="LiberationSerif"/>
          <w:color w:val="000000"/>
          <w:sz w:val="28"/>
          <w:szCs w:val="28"/>
        </w:rPr>
        <w:t xml:space="preserve"> </w:t>
      </w:r>
    </w:p>
    <w:p w:rsidR="00416EFC" w:rsidRDefault="00416EFC" w:rsidP="00416EFC">
      <w:pPr>
        <w:pStyle w:val="ae"/>
        <w:spacing w:before="0" w:after="0"/>
        <w:ind w:firstLine="227"/>
        <w:jc w:val="right"/>
        <w:rPr>
          <w:rFonts w:ascii="LiberationSerif" w:hAnsi="LiberationSerif"/>
          <w:color w:val="000000"/>
          <w:sz w:val="28"/>
          <w:szCs w:val="28"/>
        </w:rPr>
      </w:pPr>
    </w:p>
    <w:p w:rsidR="00416EFC" w:rsidRDefault="00416EFC" w:rsidP="00416EFC">
      <w:pPr>
        <w:pStyle w:val="ae"/>
        <w:spacing w:before="0" w:after="0"/>
        <w:ind w:firstLine="227"/>
        <w:jc w:val="right"/>
        <w:rPr>
          <w:rFonts w:ascii="LiberationSerif" w:hAnsi="LiberationSerif"/>
          <w:color w:val="000000"/>
          <w:sz w:val="28"/>
          <w:szCs w:val="28"/>
        </w:rPr>
      </w:pPr>
    </w:p>
    <w:p w:rsidR="00416EFC" w:rsidRDefault="00416EFC" w:rsidP="00416EFC">
      <w:pPr>
        <w:pStyle w:val="ae"/>
        <w:spacing w:before="0" w:after="0"/>
        <w:ind w:firstLine="227"/>
        <w:jc w:val="right"/>
        <w:rPr>
          <w:rFonts w:ascii="LiberationSerif" w:hAnsi="LiberationSerif"/>
          <w:color w:val="000000"/>
          <w:sz w:val="28"/>
          <w:szCs w:val="28"/>
        </w:rPr>
      </w:pPr>
    </w:p>
    <w:p w:rsidR="00416EFC" w:rsidRDefault="00416EFC" w:rsidP="00416EFC">
      <w:pPr>
        <w:pStyle w:val="ae"/>
        <w:spacing w:before="0" w:after="0"/>
        <w:ind w:firstLine="227"/>
        <w:jc w:val="right"/>
        <w:rPr>
          <w:rFonts w:ascii="LiberationSerif" w:hAnsi="LiberationSerif"/>
          <w:color w:val="000000"/>
          <w:sz w:val="28"/>
          <w:szCs w:val="28"/>
        </w:rPr>
      </w:pPr>
    </w:p>
    <w:p w:rsidR="00416EFC" w:rsidRDefault="00416EFC" w:rsidP="00416EFC">
      <w:pPr>
        <w:pStyle w:val="ae"/>
        <w:spacing w:before="0" w:after="0"/>
        <w:ind w:firstLine="227"/>
        <w:jc w:val="right"/>
        <w:rPr>
          <w:rStyle w:val="widgetinline"/>
          <w:rFonts w:ascii="LiberationSerif" w:hAnsi="LiberationSerif"/>
          <w:color w:val="000000"/>
          <w:sz w:val="28"/>
          <w:szCs w:val="28"/>
          <w:bdr w:val="dashed" w:sz="6" w:space="0" w:color="FF0000" w:frame="1"/>
          <w:shd w:val="clear" w:color="auto" w:fill="F7FDF7"/>
        </w:rPr>
      </w:pPr>
      <w:r w:rsidRPr="00DE6B6A">
        <w:rPr>
          <w:rFonts w:ascii="LiberationSerif" w:hAnsi="LiberationSerif"/>
          <w:color w:val="000000"/>
          <w:sz w:val="28"/>
          <w:szCs w:val="28"/>
        </w:rPr>
        <w:t>Составитель: </w:t>
      </w:r>
      <w:r>
        <w:rPr>
          <w:rStyle w:val="widgetinline"/>
          <w:rFonts w:ascii="LiberationSerif" w:hAnsi="LiberationSerif"/>
          <w:color w:val="000000"/>
          <w:sz w:val="28"/>
          <w:szCs w:val="28"/>
          <w:bdr w:val="dashed" w:sz="6" w:space="0" w:color="FF0000" w:frame="1"/>
          <w:shd w:val="clear" w:color="auto" w:fill="F7FDF7"/>
        </w:rPr>
        <w:t>Васильев Сергей Владимирович</w:t>
      </w:r>
    </w:p>
    <w:p w:rsidR="00416EFC" w:rsidRDefault="008C5CB5" w:rsidP="008C5CB5">
      <w:pPr>
        <w:pStyle w:val="ae"/>
        <w:spacing w:before="0" w:after="0"/>
        <w:ind w:firstLine="227"/>
        <w:jc w:val="center"/>
        <w:rPr>
          <w:rStyle w:val="widgetinline"/>
          <w:rFonts w:ascii="LiberationSerif" w:hAnsi="LiberationSerif"/>
          <w:color w:val="000000"/>
          <w:sz w:val="28"/>
          <w:szCs w:val="28"/>
          <w:bdr w:val="dashed" w:sz="6" w:space="0" w:color="FF0000" w:frame="1"/>
          <w:shd w:val="clear" w:color="auto" w:fill="F7FDF7"/>
        </w:rPr>
      </w:pPr>
      <w:r>
        <w:rPr>
          <w:rStyle w:val="widgetinline"/>
          <w:rFonts w:ascii="LiberationSerif" w:hAnsi="LiberationSerif"/>
          <w:color w:val="000000"/>
          <w:sz w:val="28"/>
          <w:szCs w:val="28"/>
          <w:bdr w:val="dashed" w:sz="6" w:space="0" w:color="FF0000" w:frame="1"/>
          <w:shd w:val="clear" w:color="auto" w:fill="F7FDF7"/>
        </w:rPr>
        <w:t xml:space="preserve">                                                     </w:t>
      </w:r>
      <w:r w:rsidR="00416EFC">
        <w:rPr>
          <w:rStyle w:val="widgetinline"/>
          <w:rFonts w:ascii="LiberationSerif" w:hAnsi="LiberationSerif"/>
          <w:color w:val="000000"/>
          <w:sz w:val="28"/>
          <w:szCs w:val="28"/>
          <w:bdr w:val="dashed" w:sz="6" w:space="0" w:color="FF0000" w:frame="1"/>
          <w:shd w:val="clear" w:color="auto" w:fill="F7FDF7"/>
        </w:rPr>
        <w:t xml:space="preserve">учитель </w:t>
      </w:r>
      <w:r>
        <w:rPr>
          <w:rStyle w:val="widgetinline"/>
          <w:rFonts w:ascii="LiberationSerif" w:hAnsi="LiberationSerif"/>
          <w:color w:val="000000"/>
          <w:sz w:val="28"/>
          <w:szCs w:val="28"/>
          <w:bdr w:val="dashed" w:sz="6" w:space="0" w:color="FF0000" w:frame="1"/>
          <w:shd w:val="clear" w:color="auto" w:fill="F7FDF7"/>
        </w:rPr>
        <w:t xml:space="preserve"> географии</w:t>
      </w:r>
    </w:p>
    <w:p w:rsidR="00416EFC" w:rsidRDefault="00416EFC" w:rsidP="00416EFC">
      <w:pPr>
        <w:pStyle w:val="ae"/>
        <w:spacing w:before="0" w:after="0"/>
        <w:ind w:firstLine="227"/>
        <w:jc w:val="right"/>
        <w:rPr>
          <w:rStyle w:val="widgetinline"/>
          <w:rFonts w:ascii="LiberationSerif" w:hAnsi="LiberationSerif"/>
          <w:color w:val="000000"/>
          <w:sz w:val="28"/>
          <w:szCs w:val="28"/>
          <w:bdr w:val="dashed" w:sz="6" w:space="0" w:color="FF0000" w:frame="1"/>
          <w:shd w:val="clear" w:color="auto" w:fill="F7FDF7"/>
        </w:rPr>
      </w:pPr>
    </w:p>
    <w:p w:rsidR="00416EFC" w:rsidRDefault="00416EFC" w:rsidP="00416EFC">
      <w:pPr>
        <w:pStyle w:val="ae"/>
        <w:spacing w:before="0" w:after="0"/>
        <w:ind w:firstLine="227"/>
        <w:jc w:val="right"/>
        <w:rPr>
          <w:rFonts w:ascii="LiberationSerif" w:hAnsi="LiberationSerif"/>
          <w:color w:val="000000"/>
          <w:sz w:val="28"/>
          <w:szCs w:val="28"/>
        </w:rPr>
      </w:pPr>
    </w:p>
    <w:p w:rsidR="00416EFC" w:rsidRDefault="00416EFC" w:rsidP="00416EFC">
      <w:pPr>
        <w:pStyle w:val="ae"/>
        <w:spacing w:before="0" w:after="0"/>
        <w:ind w:firstLine="227"/>
        <w:jc w:val="right"/>
        <w:rPr>
          <w:rFonts w:ascii="LiberationSerif" w:hAnsi="LiberationSerif"/>
          <w:color w:val="000000"/>
          <w:sz w:val="28"/>
          <w:szCs w:val="28"/>
        </w:rPr>
      </w:pPr>
    </w:p>
    <w:p w:rsidR="00416EFC" w:rsidRDefault="00416EFC" w:rsidP="00416EFC">
      <w:pPr>
        <w:pStyle w:val="ae"/>
        <w:spacing w:before="0" w:after="0"/>
        <w:ind w:firstLine="227"/>
        <w:jc w:val="right"/>
        <w:rPr>
          <w:rFonts w:ascii="LiberationSerif" w:hAnsi="LiberationSerif"/>
          <w:color w:val="000000"/>
          <w:sz w:val="28"/>
          <w:szCs w:val="28"/>
        </w:rPr>
      </w:pPr>
    </w:p>
    <w:p w:rsidR="00416EFC" w:rsidRDefault="00416EFC" w:rsidP="00416EFC">
      <w:pPr>
        <w:pStyle w:val="ae"/>
        <w:spacing w:before="0" w:after="0"/>
        <w:ind w:firstLine="227"/>
        <w:jc w:val="right"/>
        <w:rPr>
          <w:rFonts w:ascii="LiberationSerif" w:hAnsi="LiberationSerif"/>
          <w:color w:val="000000"/>
          <w:sz w:val="28"/>
          <w:szCs w:val="28"/>
        </w:rPr>
      </w:pPr>
    </w:p>
    <w:p w:rsidR="00416EFC" w:rsidRDefault="00416EFC" w:rsidP="00416EFC">
      <w:pPr>
        <w:pStyle w:val="ae"/>
        <w:spacing w:before="0" w:after="0"/>
        <w:ind w:firstLine="227"/>
        <w:jc w:val="right"/>
        <w:rPr>
          <w:rFonts w:ascii="LiberationSerif" w:hAnsi="LiberationSerif"/>
          <w:color w:val="000000"/>
          <w:sz w:val="28"/>
          <w:szCs w:val="28"/>
        </w:rPr>
      </w:pPr>
    </w:p>
    <w:p w:rsidR="00416EFC" w:rsidRDefault="00416EFC" w:rsidP="00416EFC">
      <w:pPr>
        <w:pStyle w:val="ae"/>
        <w:spacing w:before="0" w:after="0"/>
        <w:ind w:firstLine="227"/>
        <w:jc w:val="right"/>
        <w:rPr>
          <w:rFonts w:ascii="LiberationSerif" w:hAnsi="LiberationSerif"/>
          <w:color w:val="000000"/>
          <w:sz w:val="28"/>
          <w:szCs w:val="28"/>
        </w:rPr>
      </w:pPr>
    </w:p>
    <w:p w:rsidR="00416EFC" w:rsidRDefault="00416EFC" w:rsidP="00416EFC">
      <w:pPr>
        <w:pStyle w:val="ae"/>
        <w:spacing w:before="0" w:after="0"/>
        <w:ind w:firstLine="227"/>
        <w:jc w:val="right"/>
        <w:rPr>
          <w:rFonts w:ascii="LiberationSerif" w:hAnsi="LiberationSerif"/>
          <w:color w:val="000000"/>
          <w:sz w:val="28"/>
          <w:szCs w:val="28"/>
        </w:rPr>
      </w:pPr>
    </w:p>
    <w:p w:rsidR="00416EFC" w:rsidRDefault="00416EFC" w:rsidP="00416EFC">
      <w:pPr>
        <w:pStyle w:val="ae"/>
        <w:spacing w:before="0" w:after="0"/>
        <w:ind w:firstLine="227"/>
        <w:jc w:val="right"/>
        <w:rPr>
          <w:rFonts w:ascii="LiberationSerif" w:hAnsi="LiberationSerif"/>
          <w:color w:val="000000"/>
          <w:sz w:val="28"/>
          <w:szCs w:val="28"/>
        </w:rPr>
      </w:pPr>
    </w:p>
    <w:p w:rsidR="00416EFC" w:rsidRDefault="00416EFC" w:rsidP="00416EFC">
      <w:pPr>
        <w:pStyle w:val="ae"/>
        <w:spacing w:before="0" w:after="0"/>
        <w:ind w:firstLine="227"/>
        <w:jc w:val="right"/>
        <w:rPr>
          <w:rFonts w:ascii="LiberationSerif" w:hAnsi="LiberationSerif"/>
          <w:color w:val="000000"/>
          <w:sz w:val="28"/>
          <w:szCs w:val="28"/>
        </w:rPr>
      </w:pPr>
    </w:p>
    <w:p w:rsidR="00416EFC" w:rsidRPr="00DE6B6A" w:rsidRDefault="00416EFC" w:rsidP="00416EFC">
      <w:pPr>
        <w:pStyle w:val="ae"/>
        <w:spacing w:before="0" w:after="0"/>
        <w:ind w:firstLine="227"/>
        <w:jc w:val="right"/>
        <w:rPr>
          <w:rFonts w:ascii="LiberationSerif" w:hAnsi="LiberationSerif"/>
          <w:color w:val="000000"/>
          <w:sz w:val="28"/>
          <w:szCs w:val="28"/>
        </w:rPr>
      </w:pPr>
    </w:p>
    <w:p w:rsidR="00416EFC" w:rsidRPr="00DE6B6A" w:rsidRDefault="00416EFC" w:rsidP="00416EFC">
      <w:pPr>
        <w:pStyle w:val="ae"/>
        <w:spacing w:before="0" w:after="0"/>
        <w:ind w:firstLine="227"/>
        <w:jc w:val="center"/>
        <w:rPr>
          <w:rFonts w:ascii="LiberationSerif" w:hAnsi="LiberationSerif"/>
          <w:color w:val="000000"/>
          <w:sz w:val="28"/>
          <w:szCs w:val="28"/>
        </w:rPr>
      </w:pPr>
      <w:r w:rsidRPr="00DE6B6A">
        <w:rPr>
          <w:rStyle w:val="widgetinline"/>
          <w:rFonts w:ascii="LiberationSerif" w:hAnsi="LiberationSerif"/>
          <w:color w:val="000000"/>
          <w:sz w:val="28"/>
          <w:szCs w:val="28"/>
          <w:bdr w:val="single" w:sz="6" w:space="0" w:color="FF0000" w:frame="1"/>
          <w:shd w:val="clear" w:color="auto" w:fill="F7FDF7"/>
        </w:rPr>
        <w:t>Новоуральск</w:t>
      </w:r>
      <w:r w:rsidRPr="00DE6B6A">
        <w:rPr>
          <w:rFonts w:ascii="LiberationSerif" w:hAnsi="LiberationSerif"/>
          <w:color w:val="000000"/>
          <w:sz w:val="28"/>
          <w:szCs w:val="28"/>
        </w:rPr>
        <w:t> </w:t>
      </w:r>
    </w:p>
    <w:p w:rsidR="00416EFC" w:rsidRPr="00416EFC" w:rsidRDefault="00416EFC" w:rsidP="00416EFC">
      <w:pPr>
        <w:rPr>
          <w:lang w:val="ru-RU"/>
        </w:rPr>
        <w:sectPr w:rsidR="00416EFC" w:rsidRPr="00416EFC">
          <w:pgSz w:w="11906" w:h="16383"/>
          <w:pgMar w:top="1134" w:right="850" w:bottom="1134" w:left="1701" w:header="720" w:footer="720" w:gutter="0"/>
          <w:cols w:space="720"/>
        </w:sectPr>
      </w:pPr>
    </w:p>
    <w:p w:rsidR="00416EFC" w:rsidRPr="008C5CB5" w:rsidRDefault="00416EFC" w:rsidP="00416EFC">
      <w:pPr>
        <w:spacing w:after="0" w:line="264" w:lineRule="auto"/>
        <w:ind w:left="120"/>
        <w:jc w:val="both"/>
        <w:rPr>
          <w:rFonts w:ascii="Times New Roman" w:hAnsi="Times New Roman" w:cs="Times New Roman"/>
          <w:sz w:val="24"/>
          <w:szCs w:val="24"/>
          <w:lang w:val="ru-RU"/>
        </w:rPr>
      </w:pPr>
      <w:bookmarkStart w:id="1" w:name="block-7168219"/>
      <w:bookmarkEnd w:id="0"/>
      <w:r w:rsidRPr="008C5CB5">
        <w:rPr>
          <w:rFonts w:ascii="Times New Roman" w:hAnsi="Times New Roman" w:cs="Times New Roman"/>
          <w:b/>
          <w:color w:val="000000"/>
          <w:sz w:val="24"/>
          <w:szCs w:val="24"/>
          <w:lang w:val="ru-RU"/>
        </w:rPr>
        <w:lastRenderedPageBreak/>
        <w:t>ПОЯСНИТЕЛЬНАЯ ЗАПИСКА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416EFC" w:rsidRPr="00AE1A35" w:rsidRDefault="00416EFC" w:rsidP="00AE1A35">
      <w:p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ОБЩАЯ ХАРАКТЕРИСТИКА УЧЕБНОГО ПРЕДМЕТА «ГЕОГРАФИЯ»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ЦЕЛИ ИЗУЧЕНИЯ </w:t>
      </w:r>
      <w:r w:rsidRPr="00AE1A35">
        <w:rPr>
          <w:rFonts w:ascii="Times New Roman" w:hAnsi="Times New Roman" w:cs="Times New Roman"/>
          <w:b/>
          <w:color w:val="333333"/>
          <w:sz w:val="24"/>
          <w:szCs w:val="24"/>
          <w:lang w:val="ru-RU"/>
        </w:rPr>
        <w:t>УЧЕБНОГО ПРЕДМЕТА</w:t>
      </w:r>
      <w:r w:rsidRPr="00AE1A35">
        <w:rPr>
          <w:rFonts w:ascii="Times New Roman" w:hAnsi="Times New Roman" w:cs="Times New Roman"/>
          <w:b/>
          <w:color w:val="000000"/>
          <w:sz w:val="24"/>
          <w:szCs w:val="24"/>
          <w:lang w:val="ru-RU"/>
        </w:rPr>
        <w:t xml:space="preserve"> «ГЕОГРАФИЯ»</w:t>
      </w:r>
    </w:p>
    <w:p w:rsidR="00416EFC" w:rsidRPr="00AE1A35" w:rsidRDefault="008C5CB5"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w:t>
      </w:r>
      <w:r w:rsidR="00416EFC" w:rsidRPr="00AE1A35">
        <w:rPr>
          <w:rFonts w:ascii="Times New Roman" w:hAnsi="Times New Roman" w:cs="Times New Roman"/>
          <w:color w:val="000000"/>
          <w:sz w:val="24"/>
          <w:szCs w:val="24"/>
          <w:lang w:val="ru-RU"/>
        </w:rPr>
        <w:t>зучение географии в общем образовании направлено на достижение следующих целей:</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МЕСТО УЧЕБНОГО ПРЕДМЕТА «ГЕОГРАФИЯ» В УЧЕБНОМ ПЛАНЕ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Учебным планом на изучение географии отводится 272 часа: по одному часу в неделю в 5 и 6 классах и по 2 часа в 7, 8 и 9 классах.</w:t>
      </w:r>
    </w:p>
    <w:p w:rsidR="00416EFC" w:rsidRPr="00AE1A35" w:rsidRDefault="00416EFC" w:rsidP="00AE1A35">
      <w:pPr>
        <w:spacing w:line="240" w:lineRule="auto"/>
        <w:rPr>
          <w:rFonts w:ascii="Times New Roman" w:hAnsi="Times New Roman" w:cs="Times New Roman"/>
          <w:sz w:val="24"/>
          <w:szCs w:val="24"/>
          <w:lang w:val="ru-RU"/>
        </w:rPr>
        <w:sectPr w:rsidR="00416EFC" w:rsidRPr="00AE1A35">
          <w:pgSz w:w="11906" w:h="16383"/>
          <w:pgMar w:top="1134" w:right="850" w:bottom="1134" w:left="1701" w:header="720" w:footer="720" w:gutter="0"/>
          <w:cols w:space="720"/>
        </w:sect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bookmarkStart w:id="2" w:name="block-7168220"/>
      <w:bookmarkEnd w:id="1"/>
      <w:r w:rsidRPr="00AE1A35">
        <w:rPr>
          <w:rFonts w:ascii="Times New Roman" w:hAnsi="Times New Roman" w:cs="Times New Roman"/>
          <w:b/>
          <w:color w:val="000000"/>
          <w:sz w:val="24"/>
          <w:szCs w:val="24"/>
          <w:lang w:val="ru-RU"/>
        </w:rPr>
        <w:lastRenderedPageBreak/>
        <w:t>СОДЕРЖАНИЕ УЧЕБНОГО ПРЕДМЕТА</w:t>
      </w: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5 КЛАСС</w:t>
      </w: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Раздел 1. Географическое изучение Земли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Введение</w:t>
      </w:r>
      <w:r w:rsidRPr="00AE1A35">
        <w:rPr>
          <w:rFonts w:ascii="Times New Roman" w:hAnsi="Times New Roman" w:cs="Times New Roman"/>
          <w:color w:val="000000"/>
          <w:sz w:val="24"/>
          <w:szCs w:val="24"/>
          <w:lang w:val="ru-RU"/>
        </w:rPr>
        <w:t>. География — наука о планете Земля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1. История географических открытий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Географические открытия </w:t>
      </w:r>
      <w:r w:rsidRPr="00AE1A35">
        <w:rPr>
          <w:rFonts w:ascii="Times New Roman" w:hAnsi="Times New Roman" w:cs="Times New Roman"/>
          <w:color w:val="000000"/>
          <w:sz w:val="24"/>
          <w:szCs w:val="24"/>
        </w:rPr>
        <w:t>XVII</w:t>
      </w:r>
      <w:r w:rsidRPr="00AE1A35">
        <w:rPr>
          <w:rFonts w:ascii="Times New Roman" w:hAnsi="Times New Roman" w:cs="Times New Roman"/>
          <w:color w:val="000000"/>
          <w:sz w:val="24"/>
          <w:szCs w:val="24"/>
          <w:lang w:val="ru-RU"/>
        </w:rPr>
        <w:t>—</w:t>
      </w:r>
      <w:r w:rsidRPr="00AE1A35">
        <w:rPr>
          <w:rFonts w:ascii="Times New Roman" w:hAnsi="Times New Roman" w:cs="Times New Roman"/>
          <w:color w:val="000000"/>
          <w:sz w:val="24"/>
          <w:szCs w:val="24"/>
        </w:rPr>
        <w:t>XIX</w:t>
      </w:r>
      <w:r w:rsidRPr="00AE1A35">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Раздел 2. Изображения земной поверхности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1. Планы местности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Определение направлений и расстояний по плану мест­ности.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Составление описания маршрута по плану местности.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2. Географические карты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Определение направлений и расстояний по карте полушарий.</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Раздел 3. Земля — планета Солнечной системы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Влияние Космоса на Землю и жизнь людей.</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Раздел 4. Оболочки Земли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1. Литосфера — каменная оболочка Земли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Описание горной системы или равнины по физической карте.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Заключение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Практикум «Сезонные изменения в природе своей местности»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Анализ результатов фенологических наблюдений и наблюдений за погодой.</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6 КЛАСС</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Раздел 1. Оболочки Земли</w:t>
      </w: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1. Гидросфера — водная оболочка Земли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Гидросфера и методы её изучения. Части гидросферы. Мировой круговорот воды. Значение гидросферы.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Воды суши. Способы изображения внутренних вод на картах.</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Многолетняя мерзлота. Болота, их образование.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Стихийные явления в гидросфере, методы наблюдения и защиты.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Человек и гидросфера. Использование человеком энергии воды.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Использование космических методов в исследовании влияния человека на гидросферу.</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Сравнение двух рек (России и мира) по заданным признакам.</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Характеристика одного из крупнейших озёр России по плану в форме презентации.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3. Составление перечня поверхностных водных объектов своего края и их систематизация в форме таблицы.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2. Атмосфера — воздушная оболочка Земли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Атмосферное давление. Ветер и причины его возникновения. Роза ветров. Бризы. Муссоны.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Погода и её показатели. Причины изменения погоды.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Климат и климатообразующие факторы. Зависимость климата от географической широты и высоты местности над уровнем моря.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Представление результатов наблюдения за погодой своей местности.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3. Биосфера — оболочка жизни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Человек как часть биосферы. Распространение людей на Земле.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Исследования и экологические проблемы.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Характеристика растительности участка местности своего края.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Заключение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Природно-территориальные комплексы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 (выполняется на местности)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Характеристика локального природного комплекса по плану.</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7 КЛАСС</w:t>
      </w: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Раздел 1. Главные закономерности природы Земли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1. Географическая оболочка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Выявление проявления широтной зональности по картам природных зон.</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2. Литосфера и рельеф Земли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Анализ физической карты и карты строения земной коры с целью выявления закономерностей распространения крупных форм рельефа.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Объяснение вулканических или сейсмических событий, о которых говорится в тексте.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lastRenderedPageBreak/>
        <w:t xml:space="preserve">Тема 3. Атмосфера и климаты Земли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Описание климата территории по климатической карте и климатограмме.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4. Мировой океан — основная часть гидросферы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Сравнение двух океанов по плану с использованием нескольких источников географической информации.</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Раздел 2. Человечество на Земле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1. Численность населения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Определение, сравнение темпов изменения численности населения отдельных регионов мира по статистическим материалам.</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Определение и сравнение различий в численности, плотности населения отдельных стран по разным источникам.</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2. Страны и народы мира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w:t>
      </w:r>
      <w:r w:rsidRPr="00AE1A35">
        <w:rPr>
          <w:rFonts w:ascii="Times New Roman" w:hAnsi="Times New Roman" w:cs="Times New Roman"/>
          <w:color w:val="000000"/>
          <w:sz w:val="24"/>
          <w:szCs w:val="24"/>
          <w:lang w:val="ru-RU"/>
        </w:rPr>
        <w:lastRenderedPageBreak/>
        <w:t>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Сравнение занятий населения двух стран по комплексным картам.</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Раздел 3. Материки и страны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1. Южные материки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AE1A35">
        <w:rPr>
          <w:rFonts w:ascii="Times New Roman" w:hAnsi="Times New Roman" w:cs="Times New Roman"/>
          <w:color w:val="000000"/>
          <w:sz w:val="24"/>
          <w:szCs w:val="24"/>
        </w:rPr>
        <w:t>XX</w:t>
      </w:r>
      <w:r w:rsidRPr="00AE1A35">
        <w:rPr>
          <w:rFonts w:ascii="Times New Roman" w:hAnsi="Times New Roman" w:cs="Times New Roman"/>
          <w:color w:val="000000"/>
          <w:sz w:val="24"/>
          <w:szCs w:val="24"/>
          <w:lang w:val="ru-RU"/>
        </w:rPr>
        <w:t>—</w:t>
      </w:r>
      <w:r w:rsidRPr="00AE1A35">
        <w:rPr>
          <w:rFonts w:ascii="Times New Roman" w:hAnsi="Times New Roman" w:cs="Times New Roman"/>
          <w:color w:val="000000"/>
          <w:sz w:val="24"/>
          <w:szCs w:val="24"/>
        </w:rPr>
        <w:t>XXI</w:t>
      </w:r>
      <w:r w:rsidRPr="00AE1A35">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Сравнение географического положения двух (любых) южных материков.</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Объяснение годового хода температур и режима выпадения атмосферных осадков в экваториальном климатическом поясе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3. Сравнение особенностей климата Африки, Южной Америки и Австралии по плану.</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4. Описание Австралии или одной из стран Африки или Южной Америки по географическим картам.</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5. Объяснение особенностей размещения населения Австралии или одной из стран Африки или Южной Америки.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2. Северные материки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Объяснение распространения зон современного вулканизма и землетрясений на территории Северной Америки и Евразии.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3. Взаимодействие природы и общества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lastRenderedPageBreak/>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Характеристика изменений компонентов природы на территории одной из стран мира в результате деятельности человека.</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8 КЛАСС</w:t>
      </w: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Раздел 1. Географическое пространство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1. История формирования и освоения территории России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AE1A35">
        <w:rPr>
          <w:rFonts w:ascii="Times New Roman" w:hAnsi="Times New Roman" w:cs="Times New Roman"/>
          <w:color w:val="000000"/>
          <w:sz w:val="24"/>
          <w:szCs w:val="24"/>
        </w:rPr>
        <w:t>XI</w:t>
      </w:r>
      <w:r w:rsidRPr="00AE1A35">
        <w:rPr>
          <w:rFonts w:ascii="Times New Roman" w:hAnsi="Times New Roman" w:cs="Times New Roman"/>
          <w:color w:val="000000"/>
          <w:sz w:val="24"/>
          <w:szCs w:val="24"/>
          <w:lang w:val="ru-RU"/>
        </w:rPr>
        <w:t>—</w:t>
      </w:r>
      <w:r w:rsidRPr="00AE1A35">
        <w:rPr>
          <w:rFonts w:ascii="Times New Roman" w:hAnsi="Times New Roman" w:cs="Times New Roman"/>
          <w:color w:val="000000"/>
          <w:sz w:val="24"/>
          <w:szCs w:val="24"/>
        </w:rPr>
        <w:t>XVI</w:t>
      </w:r>
      <w:r w:rsidRPr="00AE1A35">
        <w:rPr>
          <w:rFonts w:ascii="Times New Roman" w:hAnsi="Times New Roman" w:cs="Times New Roman"/>
          <w:color w:val="000000"/>
          <w:sz w:val="24"/>
          <w:szCs w:val="24"/>
          <w:lang w:val="ru-RU"/>
        </w:rPr>
        <w:t xml:space="preserve"> вв. Расширение территории России в </w:t>
      </w:r>
      <w:r w:rsidRPr="00AE1A35">
        <w:rPr>
          <w:rFonts w:ascii="Times New Roman" w:hAnsi="Times New Roman" w:cs="Times New Roman"/>
          <w:color w:val="000000"/>
          <w:sz w:val="24"/>
          <w:szCs w:val="24"/>
        </w:rPr>
        <w:t>XVI</w:t>
      </w:r>
      <w:r w:rsidRPr="00AE1A35">
        <w:rPr>
          <w:rFonts w:ascii="Times New Roman" w:hAnsi="Times New Roman" w:cs="Times New Roman"/>
          <w:color w:val="000000"/>
          <w:sz w:val="24"/>
          <w:szCs w:val="24"/>
          <w:lang w:val="ru-RU"/>
        </w:rPr>
        <w:t>—</w:t>
      </w:r>
      <w:r w:rsidRPr="00AE1A35">
        <w:rPr>
          <w:rFonts w:ascii="Times New Roman" w:hAnsi="Times New Roman" w:cs="Times New Roman"/>
          <w:color w:val="000000"/>
          <w:sz w:val="24"/>
          <w:szCs w:val="24"/>
        </w:rPr>
        <w:t>XIX</w:t>
      </w:r>
      <w:r w:rsidRPr="00AE1A35">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2. Географическое положение и границы России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3. Время на территории России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Россия на карте часовых поясов мира. Карта часовых зон России. Местное, поясное и зональное время: роль в хозяйстве и жизни людей.</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Определение различия во времени для разных городов России по карте часовых зон.</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4. Административно-территориальное устройство России. Районирование территории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Раздел 2. Природа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1. Природные условия и ресурсы России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Характеристика природно-ресурсного капитала своего края по картам и статистическим материалам.</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2. Геологическое строение, рельеф и полезные ископаемые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Основные этапы формирования земной коры на территории России. Основные тектонические структуры на территории России. Платформы и плиты. Пояса </w:t>
      </w:r>
      <w:r w:rsidRPr="00AE1A35">
        <w:rPr>
          <w:rFonts w:ascii="Times New Roman" w:hAnsi="Times New Roman" w:cs="Times New Roman"/>
          <w:color w:val="000000"/>
          <w:sz w:val="24"/>
          <w:szCs w:val="24"/>
          <w:lang w:val="ru-RU"/>
        </w:rPr>
        <w:lastRenderedPageBreak/>
        <w:t>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Объяснение распространения по территории России опасных геологических явлений.</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Объяснение особенностей рельефа своего края.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3. Климат и климатические ресурсы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Описание и прогнозирование погоды территории по карте погоды.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3. Оценка влияния основных климатических показателей своего края на жизнь и хозяйственную деятельность населения.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4. Моря России. Внутренние воды и водные ресурсы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Сравнение особенностей режима и характера течения двух рек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Объяснение распространения опасных гидрологических природных явлений на территории страны.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5. Природно-хозяйственные зоны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Природно-хозяйственные зоны России: взаимосвязь и взаимообусловленность их компонентов.</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Высотная поясность в горах на территории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Объяснение различий структуры высотной поясности в горных системах.</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Раздел 3. Население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1. Численность населения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Динамика численности населения России в </w:t>
      </w:r>
      <w:r w:rsidRPr="00AE1A35">
        <w:rPr>
          <w:rFonts w:ascii="Times New Roman" w:hAnsi="Times New Roman" w:cs="Times New Roman"/>
          <w:color w:val="000000"/>
          <w:sz w:val="24"/>
          <w:szCs w:val="24"/>
        </w:rPr>
        <w:t>XX</w:t>
      </w:r>
      <w:r w:rsidRPr="00AE1A35">
        <w:rPr>
          <w:rFonts w:ascii="Times New Roman" w:hAnsi="Times New Roman" w:cs="Times New Roman"/>
          <w:color w:val="000000"/>
          <w:sz w:val="24"/>
          <w:szCs w:val="24"/>
          <w:lang w:val="ru-RU"/>
        </w:rPr>
        <w:t>—</w:t>
      </w:r>
      <w:r w:rsidRPr="00AE1A35">
        <w:rPr>
          <w:rFonts w:ascii="Times New Roman" w:hAnsi="Times New Roman" w:cs="Times New Roman"/>
          <w:color w:val="000000"/>
          <w:sz w:val="24"/>
          <w:szCs w:val="24"/>
        </w:rPr>
        <w:t>XXI</w:t>
      </w:r>
      <w:r w:rsidRPr="00AE1A35">
        <w:rPr>
          <w:rFonts w:ascii="Times New Roman" w:hAnsi="Times New Roman" w:cs="Times New Roman"/>
          <w:color w:val="000000"/>
          <w:sz w:val="24"/>
          <w:szCs w:val="24"/>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2. Территориальные особенности размещения населения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3. Народы и религии России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Построение картограммы «Доля титульных этносов в численности населения республик и автономных округов РФ».</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4. Половой и возрастной состав населения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Объяснение динамики половозрастного состава населения России на основе анализа половозрастных пирамид.</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5. Человеческий капитал России</w:t>
      </w:r>
    </w:p>
    <w:p w:rsidR="00416EFC" w:rsidRPr="00AE1A35" w:rsidRDefault="00416EFC" w:rsidP="00AE1A35">
      <w:pPr>
        <w:spacing w:after="0" w:line="240" w:lineRule="auto"/>
        <w:ind w:firstLine="600"/>
        <w:jc w:val="both"/>
        <w:rPr>
          <w:rFonts w:ascii="Times New Roman" w:hAnsi="Times New Roman" w:cs="Times New Roman"/>
          <w:sz w:val="24"/>
          <w:szCs w:val="24"/>
        </w:rPr>
      </w:pPr>
      <w:r w:rsidRPr="00AE1A35">
        <w:rPr>
          <w:rFonts w:ascii="Times New Roman" w:hAnsi="Times New Roman" w:cs="Times New Roman"/>
          <w:color w:val="000000"/>
          <w:sz w:val="24"/>
          <w:szCs w:val="24"/>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sidRPr="00AE1A35">
        <w:rPr>
          <w:rFonts w:ascii="Times New Roman" w:hAnsi="Times New Roman" w:cs="Times New Roman"/>
          <w:color w:val="000000"/>
          <w:sz w:val="24"/>
          <w:szCs w:val="24"/>
        </w:rPr>
        <w:t>ИЧР и его географические различия.</w:t>
      </w:r>
    </w:p>
    <w:p w:rsidR="00416EFC" w:rsidRPr="00AE1A35" w:rsidRDefault="00416EFC" w:rsidP="00AE1A35">
      <w:pPr>
        <w:spacing w:after="0" w:line="240" w:lineRule="auto"/>
        <w:ind w:firstLine="600"/>
        <w:jc w:val="both"/>
        <w:rPr>
          <w:rFonts w:ascii="Times New Roman" w:hAnsi="Times New Roman" w:cs="Times New Roman"/>
          <w:sz w:val="24"/>
          <w:szCs w:val="24"/>
        </w:rPr>
      </w:pPr>
      <w:r w:rsidRPr="00AE1A35">
        <w:rPr>
          <w:rFonts w:ascii="Times New Roman" w:hAnsi="Times New Roman" w:cs="Times New Roman"/>
          <w:b/>
          <w:color w:val="000000"/>
          <w:sz w:val="24"/>
          <w:szCs w:val="24"/>
        </w:rPr>
        <w:t>Практическая работа</w:t>
      </w:r>
    </w:p>
    <w:p w:rsidR="00416EFC" w:rsidRPr="00AE1A35" w:rsidRDefault="00416EFC" w:rsidP="00AE1A35">
      <w:pPr>
        <w:numPr>
          <w:ilvl w:val="0"/>
          <w:numId w:val="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8C5CB5" w:rsidRPr="00AE1A35" w:rsidRDefault="008C5CB5" w:rsidP="00AE1A35">
      <w:pPr>
        <w:spacing w:after="0" w:line="240" w:lineRule="auto"/>
        <w:ind w:left="120"/>
        <w:jc w:val="both"/>
        <w:rPr>
          <w:rFonts w:ascii="Times New Roman" w:hAnsi="Times New Roman" w:cs="Times New Roman"/>
          <w:b/>
          <w:color w:val="000000"/>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9 КЛАСС</w:t>
      </w: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Раздел 1. Хозяйство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1. Общая характеристика хозяйства России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2. Топливно-энергетический комплекс (ТЭК)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w:t>
      </w:r>
      <w:r w:rsidRPr="00AE1A35">
        <w:rPr>
          <w:rFonts w:ascii="Times New Roman" w:hAnsi="Times New Roman" w:cs="Times New Roman"/>
          <w:color w:val="000000"/>
          <w:sz w:val="24"/>
          <w:szCs w:val="24"/>
          <w:lang w:val="ru-RU"/>
        </w:rPr>
        <w:lastRenderedPageBreak/>
        <w:t>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Сравнительная оценка возможностей для развития энергетики ВИЭ в отдельных регионах страны.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3. Металлургический комплекс</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4. Машиностроительный комплекс</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5. Химико-лесной комплекс</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Химическая промышленность</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Лесопромышленный комплекс</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sidRPr="00AE1A35">
        <w:rPr>
          <w:rFonts w:ascii="Times New Roman" w:hAnsi="Times New Roman" w:cs="Times New Roman"/>
          <w:color w:val="000000"/>
          <w:sz w:val="24"/>
          <w:szCs w:val="24"/>
        </w:rPr>
        <w:t>II</w:t>
      </w:r>
      <w:r w:rsidRPr="00AE1A35">
        <w:rPr>
          <w:rFonts w:ascii="Times New Roman" w:hAnsi="Times New Roman" w:cs="Times New Roman"/>
          <w:color w:val="000000"/>
          <w:sz w:val="24"/>
          <w:szCs w:val="24"/>
          <w:lang w:val="ru-RU"/>
        </w:rPr>
        <w:t xml:space="preserve"> и </w:t>
      </w:r>
      <w:r w:rsidRPr="00AE1A35">
        <w:rPr>
          <w:rFonts w:ascii="Times New Roman" w:hAnsi="Times New Roman" w:cs="Times New Roman"/>
          <w:color w:val="000000"/>
          <w:sz w:val="24"/>
          <w:szCs w:val="24"/>
        </w:rPr>
        <w:t>III</w:t>
      </w:r>
      <w:r w:rsidRPr="00AE1A35">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6. Агропромышленный комплекс (далее - АПК)</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w:t>
      </w:r>
      <w:r w:rsidRPr="00AE1A35">
        <w:rPr>
          <w:rFonts w:ascii="Times New Roman" w:hAnsi="Times New Roman" w:cs="Times New Roman"/>
          <w:color w:val="000000"/>
          <w:sz w:val="24"/>
          <w:szCs w:val="24"/>
          <w:lang w:val="ru-RU"/>
        </w:rPr>
        <w:lastRenderedPageBreak/>
        <w:t>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Определение влияния природных и социальных факторов на размещение отраслей АПК.</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7. Инфраструктурный комплекс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Транспорт и охрана окружающей среды.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Информационная инфраструктура. Рекреационное хозяйство. Особенности сферы обслуживания своего края.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Характеристика туристско-рекреационного потенциала своего края.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8. Обобщение знаний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Раздел 2. Регионы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Тема 1. Западный макрорегион (Европейская часть)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w:t>
      </w:r>
      <w:r w:rsidRPr="00AE1A35">
        <w:rPr>
          <w:rFonts w:ascii="Times New Roman" w:hAnsi="Times New Roman" w:cs="Times New Roman"/>
          <w:color w:val="000000"/>
          <w:sz w:val="24"/>
          <w:szCs w:val="24"/>
          <w:lang w:val="ru-RU"/>
        </w:rPr>
        <w:lastRenderedPageBreak/>
        <w:t>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Практические работы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Сравнение ЭГП двух географических районов страны по разным источникам информации.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2. </w:t>
      </w:r>
      <w:r w:rsidRPr="00AE1A35">
        <w:rPr>
          <w:rFonts w:ascii="Times New Roman" w:hAnsi="Times New Roman" w:cs="Times New Roman"/>
          <w:b/>
          <w:color w:val="333333"/>
          <w:sz w:val="24"/>
          <w:szCs w:val="24"/>
          <w:lang w:val="ru-RU"/>
        </w:rPr>
        <w:t>Восточный макрорегион (</w:t>
      </w:r>
      <w:r w:rsidRPr="00AE1A35">
        <w:rPr>
          <w:rFonts w:ascii="Times New Roman" w:hAnsi="Times New Roman" w:cs="Times New Roman"/>
          <w:b/>
          <w:color w:val="000000"/>
          <w:sz w:val="24"/>
          <w:szCs w:val="24"/>
          <w:lang w:val="ru-RU"/>
        </w:rPr>
        <w:t>Азиатская часть) России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Практическая работа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1. Сравнение человеческого капитала двух географических районов (субъектов Российской Федерации) по заданным критериям.</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2. Выявление факторов размещения предприятий одного из промышленных кластеров Дальнего Востока (по выбору).</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Тема 3. Обобщение знаний </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Раздел 6. Россия в современном мире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416EFC" w:rsidRPr="00AE1A35" w:rsidRDefault="00416EFC" w:rsidP="00AE1A35">
      <w:pPr>
        <w:spacing w:line="240" w:lineRule="auto"/>
        <w:rPr>
          <w:rFonts w:ascii="Times New Roman" w:hAnsi="Times New Roman" w:cs="Times New Roman"/>
          <w:sz w:val="24"/>
          <w:szCs w:val="24"/>
          <w:lang w:val="ru-RU"/>
        </w:rPr>
        <w:sectPr w:rsidR="00416EFC" w:rsidRPr="00AE1A35">
          <w:pgSz w:w="11906" w:h="16383"/>
          <w:pgMar w:top="1134" w:right="850" w:bottom="1134" w:left="1701" w:header="720" w:footer="720" w:gutter="0"/>
          <w:cols w:space="720"/>
        </w:sect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bookmarkStart w:id="3" w:name="block-7168216"/>
      <w:bookmarkEnd w:id="2"/>
      <w:r w:rsidRPr="00AE1A35">
        <w:rPr>
          <w:rFonts w:ascii="Times New Roman" w:hAnsi="Times New Roman" w:cs="Times New Roman"/>
          <w:b/>
          <w:color w:val="000000"/>
          <w:sz w:val="24"/>
          <w:szCs w:val="24"/>
          <w:lang w:val="ru-RU"/>
        </w:rPr>
        <w:lastRenderedPageBreak/>
        <w:t>ПЛАНИРУЕМЫЕ ОБРАЗОВАТЕЛЬНЫЕ РЕЗУЛЬТАТЫ</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ЛИЧНОСТНЫЕ РЕЗУЛЬТАТЫ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Патриотического воспитания</w:t>
      </w:r>
      <w:r w:rsidRPr="00AE1A35">
        <w:rPr>
          <w:rFonts w:ascii="Times New Roman" w:hAnsi="Times New Roman" w:cs="Times New Roman"/>
          <w:color w:val="000000"/>
          <w:sz w:val="24"/>
          <w:szCs w:val="24"/>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Гражданского воспитания:</w:t>
      </w:r>
      <w:r w:rsidRPr="00AE1A35">
        <w:rPr>
          <w:rFonts w:ascii="Times New Roman" w:hAnsi="Times New Roman" w:cs="Times New Roman"/>
          <w:color w:val="000000"/>
          <w:sz w:val="24"/>
          <w:szCs w:val="24"/>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Духовно-нравственного воспитания:</w:t>
      </w:r>
      <w:r w:rsidRPr="00AE1A35">
        <w:rPr>
          <w:rFonts w:ascii="Times New Roman" w:hAnsi="Times New Roman" w:cs="Times New Roman"/>
          <w:color w:val="000000"/>
          <w:sz w:val="24"/>
          <w:szCs w:val="24"/>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Эстетического воспитания:</w:t>
      </w:r>
      <w:r w:rsidRPr="00AE1A35">
        <w:rPr>
          <w:rFonts w:ascii="Times New Roman" w:hAnsi="Times New Roman" w:cs="Times New Roman"/>
          <w:color w:val="000000"/>
          <w:sz w:val="24"/>
          <w:szCs w:val="24"/>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Ценности научного познания</w:t>
      </w:r>
      <w:r w:rsidRPr="00AE1A35">
        <w:rPr>
          <w:rFonts w:ascii="Times New Roman" w:hAnsi="Times New Roman" w:cs="Times New Roman"/>
          <w:color w:val="000000"/>
          <w:sz w:val="24"/>
          <w:szCs w:val="24"/>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r w:rsidRPr="00AE1A35">
        <w:rPr>
          <w:rFonts w:ascii="Times New Roman" w:hAnsi="Times New Roman" w:cs="Times New Roman"/>
          <w:color w:val="000000"/>
          <w:sz w:val="24"/>
          <w:szCs w:val="24"/>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w:t>
      </w:r>
      <w:r w:rsidRPr="00AE1A35">
        <w:rPr>
          <w:rFonts w:ascii="Times New Roman" w:hAnsi="Times New Roman" w:cs="Times New Roman"/>
          <w:color w:val="000000"/>
          <w:sz w:val="24"/>
          <w:szCs w:val="24"/>
          <w:lang w:val="ru-RU"/>
        </w:rPr>
        <w:lastRenderedPageBreak/>
        <w:t>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 xml:space="preserve">Трудового воспитания: </w:t>
      </w:r>
      <w:r w:rsidRPr="00AE1A35">
        <w:rPr>
          <w:rFonts w:ascii="Times New Roman" w:hAnsi="Times New Roman" w:cs="Times New Roman"/>
          <w:color w:val="000000"/>
          <w:sz w:val="24"/>
          <w:szCs w:val="24"/>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Экологического воспитания:</w:t>
      </w:r>
      <w:r w:rsidRPr="00AE1A35">
        <w:rPr>
          <w:rFonts w:ascii="Times New Roman" w:hAnsi="Times New Roman" w:cs="Times New Roman"/>
          <w:color w:val="000000"/>
          <w:sz w:val="24"/>
          <w:szCs w:val="24"/>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МЕТАПРЕДМЕТНЫЕ РЕЗУЛЬТАТЫ</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Изучение географии в основной школе способствует достижению метапредметных результатов, в том числе:</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Овладению универсальными познавательными действиями:</w:t>
      </w:r>
    </w:p>
    <w:p w:rsidR="00416EFC" w:rsidRPr="00AE1A35" w:rsidRDefault="00416EFC" w:rsidP="00AE1A35">
      <w:pPr>
        <w:spacing w:after="0" w:line="240" w:lineRule="auto"/>
        <w:ind w:firstLine="60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Базовые логические действия</w:t>
      </w:r>
    </w:p>
    <w:p w:rsidR="00416EFC" w:rsidRPr="00AE1A35" w:rsidRDefault="00416EFC" w:rsidP="00AE1A35">
      <w:pPr>
        <w:numPr>
          <w:ilvl w:val="0"/>
          <w:numId w:val="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Выявлять и характеризовать существенные признаки географических объектов, процессов и явлений;</w:t>
      </w:r>
    </w:p>
    <w:p w:rsidR="00416EFC" w:rsidRPr="00AE1A35" w:rsidRDefault="00416EFC" w:rsidP="00AE1A35">
      <w:pPr>
        <w:numPr>
          <w:ilvl w:val="0"/>
          <w:numId w:val="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устанавливать существенный признак классификации географических объектов, процессов и явлений, основания для их сравнения;</w:t>
      </w:r>
    </w:p>
    <w:p w:rsidR="00416EFC" w:rsidRPr="00AE1A35" w:rsidRDefault="00416EFC" w:rsidP="00AE1A35">
      <w:pPr>
        <w:numPr>
          <w:ilvl w:val="0"/>
          <w:numId w:val="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416EFC" w:rsidRPr="00AE1A35" w:rsidRDefault="00416EFC" w:rsidP="00AE1A35">
      <w:pPr>
        <w:numPr>
          <w:ilvl w:val="0"/>
          <w:numId w:val="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выявлять дефициты географической информации, данных, необходимых для решения поставленной задачи;</w:t>
      </w:r>
    </w:p>
    <w:p w:rsidR="00416EFC" w:rsidRPr="00AE1A35" w:rsidRDefault="00416EFC" w:rsidP="00AE1A35">
      <w:pPr>
        <w:numPr>
          <w:ilvl w:val="0"/>
          <w:numId w:val="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416EFC" w:rsidRPr="00AE1A35" w:rsidRDefault="00416EFC" w:rsidP="00AE1A35">
      <w:pPr>
        <w:numPr>
          <w:ilvl w:val="0"/>
          <w:numId w:val="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416EFC" w:rsidRPr="00AE1A35" w:rsidRDefault="00416EFC" w:rsidP="00AE1A35">
      <w:pPr>
        <w:spacing w:after="0" w:line="240" w:lineRule="auto"/>
        <w:ind w:firstLine="600"/>
        <w:jc w:val="both"/>
        <w:rPr>
          <w:rFonts w:ascii="Times New Roman" w:hAnsi="Times New Roman" w:cs="Times New Roman"/>
          <w:sz w:val="24"/>
          <w:szCs w:val="24"/>
        </w:rPr>
      </w:pPr>
      <w:r w:rsidRPr="00AE1A35">
        <w:rPr>
          <w:rFonts w:ascii="Times New Roman" w:hAnsi="Times New Roman" w:cs="Times New Roman"/>
          <w:b/>
          <w:color w:val="000000"/>
          <w:sz w:val="24"/>
          <w:szCs w:val="24"/>
        </w:rPr>
        <w:t>Базовые исследовательские действия</w:t>
      </w:r>
    </w:p>
    <w:p w:rsidR="00416EFC" w:rsidRPr="00AE1A35" w:rsidRDefault="00416EFC" w:rsidP="00AE1A35">
      <w:pPr>
        <w:numPr>
          <w:ilvl w:val="0"/>
          <w:numId w:val="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Использовать географические вопросы как исследовательский инструмент познания;</w:t>
      </w:r>
    </w:p>
    <w:p w:rsidR="00416EFC" w:rsidRPr="00AE1A35" w:rsidRDefault="00416EFC" w:rsidP="00AE1A35">
      <w:pPr>
        <w:numPr>
          <w:ilvl w:val="0"/>
          <w:numId w:val="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416EFC" w:rsidRPr="00AE1A35" w:rsidRDefault="00416EFC" w:rsidP="00AE1A35">
      <w:pPr>
        <w:numPr>
          <w:ilvl w:val="0"/>
          <w:numId w:val="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416EFC" w:rsidRPr="00AE1A35" w:rsidRDefault="00416EFC" w:rsidP="00AE1A35">
      <w:pPr>
        <w:numPr>
          <w:ilvl w:val="0"/>
          <w:numId w:val="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416EFC" w:rsidRPr="00AE1A35" w:rsidRDefault="00416EFC" w:rsidP="00AE1A35">
      <w:pPr>
        <w:numPr>
          <w:ilvl w:val="0"/>
          <w:numId w:val="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оценивать достоверность информации, полученной в ходе гео­графического исследования;</w:t>
      </w:r>
    </w:p>
    <w:p w:rsidR="00416EFC" w:rsidRPr="00AE1A35" w:rsidRDefault="00416EFC" w:rsidP="00AE1A35">
      <w:pPr>
        <w:numPr>
          <w:ilvl w:val="0"/>
          <w:numId w:val="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416EFC" w:rsidRPr="00AE1A35" w:rsidRDefault="00416EFC" w:rsidP="00AE1A35">
      <w:pPr>
        <w:numPr>
          <w:ilvl w:val="0"/>
          <w:numId w:val="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416EFC" w:rsidRPr="00AE1A35" w:rsidRDefault="00416EFC" w:rsidP="00AE1A35">
      <w:pPr>
        <w:spacing w:after="0" w:line="240" w:lineRule="auto"/>
        <w:ind w:firstLine="600"/>
        <w:jc w:val="both"/>
        <w:rPr>
          <w:rFonts w:ascii="Times New Roman" w:hAnsi="Times New Roman" w:cs="Times New Roman"/>
          <w:sz w:val="24"/>
          <w:szCs w:val="24"/>
        </w:rPr>
      </w:pPr>
      <w:r w:rsidRPr="00AE1A35">
        <w:rPr>
          <w:rFonts w:ascii="Times New Roman" w:hAnsi="Times New Roman" w:cs="Times New Roman"/>
          <w:b/>
          <w:color w:val="000000"/>
          <w:sz w:val="24"/>
          <w:szCs w:val="24"/>
        </w:rPr>
        <w:t>Работа с информацией</w:t>
      </w:r>
    </w:p>
    <w:p w:rsidR="00416EFC" w:rsidRPr="00AE1A35" w:rsidRDefault="00416EFC" w:rsidP="00AE1A35">
      <w:pPr>
        <w:numPr>
          <w:ilvl w:val="0"/>
          <w:numId w:val="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416EFC" w:rsidRPr="00AE1A35" w:rsidRDefault="00416EFC" w:rsidP="00AE1A35">
      <w:pPr>
        <w:numPr>
          <w:ilvl w:val="0"/>
          <w:numId w:val="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выбирать, анализировать и интерпретировать географическую информацию различных видов и форм представления;</w:t>
      </w:r>
    </w:p>
    <w:p w:rsidR="00416EFC" w:rsidRPr="00AE1A35" w:rsidRDefault="00416EFC" w:rsidP="00AE1A35">
      <w:pPr>
        <w:numPr>
          <w:ilvl w:val="0"/>
          <w:numId w:val="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416EFC" w:rsidRPr="00AE1A35" w:rsidRDefault="00416EFC" w:rsidP="00AE1A35">
      <w:pPr>
        <w:numPr>
          <w:ilvl w:val="0"/>
          <w:numId w:val="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самостоятельно выбирать оптимальную форму представления географической информации;</w:t>
      </w:r>
    </w:p>
    <w:p w:rsidR="00416EFC" w:rsidRPr="00AE1A35" w:rsidRDefault="00416EFC" w:rsidP="00AE1A35">
      <w:pPr>
        <w:numPr>
          <w:ilvl w:val="0"/>
          <w:numId w:val="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оценивать надёжность географической информации по критериям, предложенным учителем или сформулированным самостоятельно;</w:t>
      </w:r>
    </w:p>
    <w:p w:rsidR="00416EFC" w:rsidRPr="00AE1A35" w:rsidRDefault="00416EFC" w:rsidP="00AE1A35">
      <w:pPr>
        <w:numPr>
          <w:ilvl w:val="0"/>
          <w:numId w:val="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систематизировать географическую информацию в разных формах.</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rPr>
      </w:pPr>
      <w:r w:rsidRPr="00AE1A35">
        <w:rPr>
          <w:rFonts w:ascii="Times New Roman" w:hAnsi="Times New Roman" w:cs="Times New Roman"/>
          <w:b/>
          <w:color w:val="000000"/>
          <w:sz w:val="24"/>
          <w:szCs w:val="24"/>
        </w:rPr>
        <w:t>Овладению универсальными коммуникативными действиями:</w:t>
      </w:r>
    </w:p>
    <w:p w:rsidR="00416EFC" w:rsidRPr="00AE1A35" w:rsidRDefault="00416EFC" w:rsidP="00AE1A35">
      <w:pPr>
        <w:spacing w:after="0" w:line="240" w:lineRule="auto"/>
        <w:ind w:firstLine="600"/>
        <w:jc w:val="both"/>
        <w:rPr>
          <w:rFonts w:ascii="Times New Roman" w:hAnsi="Times New Roman" w:cs="Times New Roman"/>
          <w:sz w:val="24"/>
          <w:szCs w:val="24"/>
        </w:rPr>
      </w:pPr>
      <w:r w:rsidRPr="00AE1A35">
        <w:rPr>
          <w:rFonts w:ascii="Times New Roman" w:hAnsi="Times New Roman" w:cs="Times New Roman"/>
          <w:b/>
          <w:color w:val="000000"/>
          <w:sz w:val="24"/>
          <w:szCs w:val="24"/>
        </w:rPr>
        <w:t>Общение</w:t>
      </w:r>
    </w:p>
    <w:p w:rsidR="00416EFC" w:rsidRPr="00AE1A35" w:rsidRDefault="00416EFC" w:rsidP="00AE1A35">
      <w:pPr>
        <w:numPr>
          <w:ilvl w:val="0"/>
          <w:numId w:val="5"/>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формулировать суждения, выражать свою точку зрения по географическим аспектам различных вопросов в устных и письменных текстах;</w:t>
      </w:r>
    </w:p>
    <w:p w:rsidR="00416EFC" w:rsidRPr="00AE1A35" w:rsidRDefault="00416EFC" w:rsidP="00AE1A35">
      <w:pPr>
        <w:numPr>
          <w:ilvl w:val="0"/>
          <w:numId w:val="5"/>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16EFC" w:rsidRPr="00AE1A35" w:rsidRDefault="00416EFC" w:rsidP="00AE1A35">
      <w:pPr>
        <w:numPr>
          <w:ilvl w:val="0"/>
          <w:numId w:val="5"/>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416EFC" w:rsidRPr="00AE1A35" w:rsidRDefault="00416EFC" w:rsidP="00AE1A35">
      <w:pPr>
        <w:numPr>
          <w:ilvl w:val="0"/>
          <w:numId w:val="5"/>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публично представлять результаты выполненного исследования или проекта.</w:t>
      </w:r>
    </w:p>
    <w:p w:rsidR="00416EFC" w:rsidRPr="00AE1A35" w:rsidRDefault="00416EFC" w:rsidP="00AE1A35">
      <w:pPr>
        <w:spacing w:after="0" w:line="240" w:lineRule="auto"/>
        <w:ind w:firstLine="600"/>
        <w:jc w:val="both"/>
        <w:rPr>
          <w:rFonts w:ascii="Times New Roman" w:hAnsi="Times New Roman" w:cs="Times New Roman"/>
          <w:sz w:val="24"/>
          <w:szCs w:val="24"/>
        </w:rPr>
      </w:pPr>
      <w:r w:rsidRPr="00AE1A35">
        <w:rPr>
          <w:rFonts w:ascii="Times New Roman" w:hAnsi="Times New Roman" w:cs="Times New Roman"/>
          <w:b/>
          <w:color w:val="000000"/>
          <w:sz w:val="24"/>
          <w:szCs w:val="24"/>
        </w:rPr>
        <w:t>Совместная деятельность (сотрудничество)</w:t>
      </w:r>
    </w:p>
    <w:p w:rsidR="00416EFC" w:rsidRPr="00AE1A35" w:rsidRDefault="00416EFC" w:rsidP="00AE1A35">
      <w:pPr>
        <w:numPr>
          <w:ilvl w:val="0"/>
          <w:numId w:val="6"/>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416EFC" w:rsidRPr="00AE1A35" w:rsidRDefault="00416EFC" w:rsidP="00AE1A35">
      <w:pPr>
        <w:numPr>
          <w:ilvl w:val="0"/>
          <w:numId w:val="6"/>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 xml:space="preserve">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w:t>
      </w:r>
      <w:r w:rsidRPr="00AE1A35">
        <w:rPr>
          <w:rFonts w:ascii="Times New Roman" w:hAnsi="Times New Roman" w:cs="Times New Roman"/>
          <w:color w:val="000000"/>
          <w:sz w:val="24"/>
          <w:szCs w:val="24"/>
          <w:lang w:val="ru-RU"/>
        </w:rPr>
        <w:lastRenderedPageBreak/>
        <w:t>результата по своему направлению и координировать свои действия с другими членами команды;</w:t>
      </w:r>
    </w:p>
    <w:p w:rsidR="00416EFC" w:rsidRPr="00AE1A35" w:rsidRDefault="00416EFC" w:rsidP="00AE1A35">
      <w:pPr>
        <w:numPr>
          <w:ilvl w:val="0"/>
          <w:numId w:val="6"/>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lang w:val="ru-RU"/>
        </w:rPr>
      </w:pPr>
      <w:r w:rsidRPr="00AE1A35">
        <w:rPr>
          <w:rFonts w:ascii="Times New Roman" w:hAnsi="Times New Roman" w:cs="Times New Roman"/>
          <w:b/>
          <w:color w:val="000000"/>
          <w:sz w:val="24"/>
          <w:szCs w:val="24"/>
          <w:lang w:val="ru-RU"/>
        </w:rPr>
        <w:t>Овладению универсальными учебными регулятивными действиями:</w:t>
      </w:r>
    </w:p>
    <w:p w:rsidR="00416EFC" w:rsidRPr="00AE1A35" w:rsidRDefault="00416EFC" w:rsidP="00AE1A35">
      <w:pPr>
        <w:spacing w:after="0" w:line="240" w:lineRule="auto"/>
        <w:ind w:firstLine="600"/>
        <w:jc w:val="both"/>
        <w:rPr>
          <w:rFonts w:ascii="Times New Roman" w:hAnsi="Times New Roman" w:cs="Times New Roman"/>
          <w:sz w:val="24"/>
          <w:szCs w:val="24"/>
        </w:rPr>
      </w:pPr>
      <w:r w:rsidRPr="00AE1A35">
        <w:rPr>
          <w:rFonts w:ascii="Times New Roman" w:hAnsi="Times New Roman" w:cs="Times New Roman"/>
          <w:b/>
          <w:color w:val="000000"/>
          <w:sz w:val="24"/>
          <w:szCs w:val="24"/>
        </w:rPr>
        <w:t>Самоорганизация</w:t>
      </w:r>
    </w:p>
    <w:p w:rsidR="00416EFC" w:rsidRPr="00AE1A35" w:rsidRDefault="00416EFC" w:rsidP="00AE1A35">
      <w:pPr>
        <w:numPr>
          <w:ilvl w:val="0"/>
          <w:numId w:val="7"/>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416EFC" w:rsidRPr="00AE1A35" w:rsidRDefault="00416EFC" w:rsidP="00AE1A35">
      <w:pPr>
        <w:numPr>
          <w:ilvl w:val="0"/>
          <w:numId w:val="7"/>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16EFC" w:rsidRPr="00AE1A35" w:rsidRDefault="00416EFC" w:rsidP="00AE1A35">
      <w:pPr>
        <w:spacing w:after="0" w:line="240" w:lineRule="auto"/>
        <w:ind w:firstLine="600"/>
        <w:jc w:val="both"/>
        <w:rPr>
          <w:rFonts w:ascii="Times New Roman" w:hAnsi="Times New Roman" w:cs="Times New Roman"/>
          <w:sz w:val="24"/>
          <w:szCs w:val="24"/>
        </w:rPr>
      </w:pPr>
      <w:r w:rsidRPr="00AE1A35">
        <w:rPr>
          <w:rFonts w:ascii="Times New Roman" w:hAnsi="Times New Roman" w:cs="Times New Roman"/>
          <w:b/>
          <w:color w:val="000000"/>
          <w:sz w:val="24"/>
          <w:szCs w:val="24"/>
        </w:rPr>
        <w:t>Самоконтроль (рефлексия)</w:t>
      </w:r>
    </w:p>
    <w:p w:rsidR="00416EFC" w:rsidRPr="00AE1A35" w:rsidRDefault="00416EFC" w:rsidP="00AE1A35">
      <w:pPr>
        <w:numPr>
          <w:ilvl w:val="0"/>
          <w:numId w:val="8"/>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владеть способами самоконтроля и рефлексии;</w:t>
      </w:r>
    </w:p>
    <w:p w:rsidR="00416EFC" w:rsidRPr="00AE1A35" w:rsidRDefault="00416EFC" w:rsidP="00AE1A35">
      <w:pPr>
        <w:numPr>
          <w:ilvl w:val="0"/>
          <w:numId w:val="8"/>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416EFC" w:rsidRPr="00AE1A35" w:rsidRDefault="00416EFC" w:rsidP="00AE1A35">
      <w:pPr>
        <w:numPr>
          <w:ilvl w:val="0"/>
          <w:numId w:val="8"/>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16EFC" w:rsidRPr="00AE1A35" w:rsidRDefault="00416EFC" w:rsidP="00AE1A35">
      <w:pPr>
        <w:numPr>
          <w:ilvl w:val="0"/>
          <w:numId w:val="8"/>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оценивать соответствие результата цели и условиям</w:t>
      </w:r>
    </w:p>
    <w:p w:rsidR="00416EFC" w:rsidRPr="00AE1A35" w:rsidRDefault="00416EFC" w:rsidP="00AE1A35">
      <w:pPr>
        <w:spacing w:after="0" w:line="240" w:lineRule="auto"/>
        <w:ind w:firstLine="600"/>
        <w:jc w:val="both"/>
        <w:rPr>
          <w:rFonts w:ascii="Times New Roman" w:hAnsi="Times New Roman" w:cs="Times New Roman"/>
          <w:sz w:val="24"/>
          <w:szCs w:val="24"/>
        </w:rPr>
      </w:pPr>
      <w:r w:rsidRPr="00AE1A35">
        <w:rPr>
          <w:rFonts w:ascii="Times New Roman" w:hAnsi="Times New Roman" w:cs="Times New Roman"/>
          <w:b/>
          <w:color w:val="000000"/>
          <w:sz w:val="24"/>
          <w:szCs w:val="24"/>
        </w:rPr>
        <w:t>Принятие себя и других</w:t>
      </w:r>
    </w:p>
    <w:p w:rsidR="00416EFC" w:rsidRPr="00AE1A35" w:rsidRDefault="00416EFC" w:rsidP="00AE1A35">
      <w:pPr>
        <w:numPr>
          <w:ilvl w:val="0"/>
          <w:numId w:val="9"/>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осознанно относиться к другому человеку, его мнению;</w:t>
      </w:r>
    </w:p>
    <w:p w:rsidR="00416EFC" w:rsidRPr="00AE1A35" w:rsidRDefault="00416EFC" w:rsidP="00AE1A35">
      <w:pPr>
        <w:numPr>
          <w:ilvl w:val="0"/>
          <w:numId w:val="9"/>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признавать своё право на ошибку и такое же право другого.</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rPr>
      </w:pPr>
      <w:r w:rsidRPr="00AE1A35">
        <w:rPr>
          <w:rFonts w:ascii="Times New Roman" w:hAnsi="Times New Roman" w:cs="Times New Roman"/>
          <w:b/>
          <w:color w:val="000000"/>
          <w:sz w:val="24"/>
          <w:szCs w:val="24"/>
        </w:rPr>
        <w:t>ПРЕДМЕТНЫЕ РЕЗУЛЬТАТЫ</w:t>
      </w:r>
    </w:p>
    <w:p w:rsidR="00416EFC" w:rsidRPr="00AE1A35" w:rsidRDefault="00416EFC" w:rsidP="00AE1A35">
      <w:pPr>
        <w:spacing w:after="0" w:line="240" w:lineRule="auto"/>
        <w:ind w:left="120"/>
        <w:jc w:val="both"/>
        <w:rPr>
          <w:rFonts w:ascii="Times New Roman" w:hAnsi="Times New Roman" w:cs="Times New Roman"/>
          <w:sz w:val="24"/>
          <w:szCs w:val="24"/>
        </w:rPr>
      </w:pPr>
      <w:r w:rsidRPr="00AE1A35">
        <w:rPr>
          <w:rFonts w:ascii="Times New Roman" w:hAnsi="Times New Roman" w:cs="Times New Roman"/>
          <w:b/>
          <w:color w:val="000000"/>
          <w:sz w:val="24"/>
          <w:szCs w:val="24"/>
        </w:rPr>
        <w:t>5 КЛАСС</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методов исследования, применяемых в географии;</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описывать и сравнивать маршруты их путешествий;</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описывать и сравнивать маршруты их путешествий;</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влияния Солнца на мир живой и неживой природы;</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объяснять причины смены дня и ночи и времён года;</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понятия «земная кора»; «ядро», «мантия»; «минерал» и «горная порода»;</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понятия «материковая» и «океаническая» земная кора;</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изученные минералы и горные породы, материковую и океаническую земную кору;</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rPr>
      </w:pPr>
      <w:r w:rsidRPr="00AE1A35">
        <w:rPr>
          <w:rFonts w:ascii="Times New Roman" w:hAnsi="Times New Roman" w:cs="Times New Roman"/>
          <w:color w:val="000000"/>
          <w:sz w:val="24"/>
          <w:szCs w:val="24"/>
        </w:rPr>
        <w:t>различать горы и равнины;</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классифицировать формы рельефа суши по высоте и по внешнему облику;</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называть причины землетрясений и вулканических извержений;</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rPr>
      </w:pPr>
      <w:r w:rsidRPr="00AE1A35">
        <w:rPr>
          <w:rFonts w:ascii="Times New Roman" w:hAnsi="Times New Roman" w:cs="Times New Roman"/>
          <w:color w:val="000000"/>
          <w:sz w:val="24"/>
          <w:szCs w:val="24"/>
        </w:rPr>
        <w:t>классифицировать острова по происхождению;</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действия внешних процессов рельефообразования и наличия полезных ископаемых в своей местности;</w:t>
      </w:r>
    </w:p>
    <w:p w:rsidR="00416EFC" w:rsidRPr="00AE1A35" w:rsidRDefault="00416EFC" w:rsidP="00AE1A35">
      <w:pPr>
        <w:numPr>
          <w:ilvl w:val="0"/>
          <w:numId w:val="10"/>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rPr>
      </w:pPr>
      <w:r w:rsidRPr="00AE1A35">
        <w:rPr>
          <w:rFonts w:ascii="Times New Roman" w:hAnsi="Times New Roman" w:cs="Times New Roman"/>
          <w:b/>
          <w:color w:val="000000"/>
          <w:sz w:val="24"/>
          <w:szCs w:val="24"/>
        </w:rPr>
        <w:t>6 КЛАСС</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свойства вод отдельных частей Мирового океана;</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классифицировать объекты гидросферы (моря, озёра, реки, подземные воды, болота, ледники) по заданным признакам;</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питание и режим рек;</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сравнивать реки по заданным признакам;</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называть причины образования цунами, приливов и отливов;</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rPr>
      </w:pPr>
      <w:r w:rsidRPr="00AE1A35">
        <w:rPr>
          <w:rFonts w:ascii="Times New Roman" w:hAnsi="Times New Roman" w:cs="Times New Roman"/>
          <w:color w:val="000000"/>
          <w:sz w:val="24"/>
          <w:szCs w:val="24"/>
        </w:rPr>
        <w:t>описывать состав, строение атмосферы;</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rPr>
      </w:pPr>
      <w:r w:rsidRPr="00AE1A35">
        <w:rPr>
          <w:rFonts w:ascii="Times New Roman" w:hAnsi="Times New Roman" w:cs="Times New Roman"/>
          <w:color w:val="000000"/>
          <w:sz w:val="24"/>
          <w:szCs w:val="24"/>
        </w:rPr>
        <w:t>различать виды атмосферных осадков;</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понятия «бризы» и «муссоны»;</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понятия «погода» и «климат»;</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rPr>
      </w:pPr>
      <w:r w:rsidRPr="00AE1A35">
        <w:rPr>
          <w:rFonts w:ascii="Times New Roman" w:hAnsi="Times New Roman" w:cs="Times New Roman"/>
          <w:color w:val="000000"/>
          <w:sz w:val="24"/>
          <w:szCs w:val="24"/>
        </w:rPr>
        <w:t>называть границы биосферы;</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растительный и животный мир разных территорий Земли;</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сравнивать плодородие почв в различных природных зонах;</w:t>
      </w:r>
    </w:p>
    <w:p w:rsidR="00416EFC" w:rsidRPr="00AE1A35" w:rsidRDefault="00416EFC" w:rsidP="00AE1A35">
      <w:pPr>
        <w:numPr>
          <w:ilvl w:val="0"/>
          <w:numId w:val="11"/>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rPr>
      </w:pPr>
      <w:r w:rsidRPr="00AE1A35">
        <w:rPr>
          <w:rFonts w:ascii="Times New Roman" w:hAnsi="Times New Roman" w:cs="Times New Roman"/>
          <w:b/>
          <w:color w:val="000000"/>
          <w:sz w:val="24"/>
          <w:szCs w:val="24"/>
        </w:rPr>
        <w:t>7 КЛАСС</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объяснять образование тропических муссонов, пассатов тропических широт, западных ветров;</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описывать климат территории по климатограмме;</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rPr>
      </w:pPr>
      <w:r w:rsidRPr="00AE1A35">
        <w:rPr>
          <w:rFonts w:ascii="Times New Roman" w:hAnsi="Times New Roman" w:cs="Times New Roman"/>
          <w:color w:val="000000"/>
          <w:sz w:val="24"/>
          <w:szCs w:val="24"/>
        </w:rPr>
        <w:t>различать океанические течения;</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сравнивать плотность населения различных территорий;</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городские и сельские поселения;</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крупнейших городов мира;</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мировых и национальных религий;</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rPr>
      </w:pPr>
      <w:r w:rsidRPr="00AE1A35">
        <w:rPr>
          <w:rFonts w:ascii="Times New Roman" w:hAnsi="Times New Roman" w:cs="Times New Roman"/>
          <w:color w:val="000000"/>
          <w:sz w:val="24"/>
          <w:szCs w:val="24"/>
        </w:rPr>
        <w:t>проводить языковую классификацию народов;</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определять страны по их существенным признакам;</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приводить примеры взаимодействия природы и общества в пределах отдельных территорий;</w:t>
      </w:r>
    </w:p>
    <w:p w:rsidR="00416EFC" w:rsidRPr="00AE1A35" w:rsidRDefault="00416EFC" w:rsidP="00AE1A35">
      <w:pPr>
        <w:numPr>
          <w:ilvl w:val="0"/>
          <w:numId w:val="12"/>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416EFC" w:rsidRPr="00AE1A35" w:rsidRDefault="00416EFC" w:rsidP="00AE1A35">
      <w:pPr>
        <w:spacing w:after="0" w:line="240" w:lineRule="auto"/>
        <w:ind w:left="120"/>
        <w:jc w:val="both"/>
        <w:rPr>
          <w:rFonts w:ascii="Times New Roman" w:hAnsi="Times New Roman" w:cs="Times New Roman"/>
          <w:sz w:val="24"/>
          <w:szCs w:val="24"/>
          <w:lang w:val="ru-RU"/>
        </w:rPr>
      </w:pPr>
    </w:p>
    <w:p w:rsidR="00416EFC" w:rsidRPr="00AE1A35" w:rsidRDefault="00416EFC" w:rsidP="00AE1A35">
      <w:pPr>
        <w:spacing w:after="0" w:line="240" w:lineRule="auto"/>
        <w:ind w:left="120"/>
        <w:jc w:val="both"/>
        <w:rPr>
          <w:rFonts w:ascii="Times New Roman" w:hAnsi="Times New Roman" w:cs="Times New Roman"/>
          <w:sz w:val="24"/>
          <w:szCs w:val="24"/>
        </w:rPr>
      </w:pPr>
      <w:r w:rsidRPr="00AE1A35">
        <w:rPr>
          <w:rFonts w:ascii="Times New Roman" w:hAnsi="Times New Roman" w:cs="Times New Roman"/>
          <w:b/>
          <w:color w:val="000000"/>
          <w:sz w:val="24"/>
          <w:szCs w:val="24"/>
        </w:rPr>
        <w:t>8 КЛАСС</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rPr>
      </w:pPr>
      <w:r w:rsidRPr="00AE1A35">
        <w:rPr>
          <w:rFonts w:ascii="Times New Roman" w:hAnsi="Times New Roman" w:cs="Times New Roman"/>
          <w:color w:val="000000"/>
          <w:sz w:val="24"/>
          <w:szCs w:val="24"/>
        </w:rPr>
        <w:t>проводить классификацию природных ресурсов;</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rPr>
      </w:pPr>
      <w:r w:rsidRPr="00AE1A35">
        <w:rPr>
          <w:rFonts w:ascii="Times New Roman" w:hAnsi="Times New Roman" w:cs="Times New Roman"/>
          <w:color w:val="000000"/>
          <w:sz w:val="24"/>
          <w:szCs w:val="24"/>
        </w:rPr>
        <w:t>распознавать типы природопользования;</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называть географические процессы и явления, определяющие особенности природы страны, отдельных регионов и своей местности;</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описывать и прогнозировать погоду территории по карте погоды;</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проводить классификацию типов климата и почв России;</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проводить классификацию населённых пунктов и регионов России по заданным основаниям;</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416EFC" w:rsidRPr="00AE1A35" w:rsidRDefault="00416EFC" w:rsidP="00AE1A35">
      <w:pPr>
        <w:numPr>
          <w:ilvl w:val="0"/>
          <w:numId w:val="13"/>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416EFC" w:rsidRPr="00AE1A35" w:rsidRDefault="00416EFC" w:rsidP="00AE1A35">
      <w:pPr>
        <w:spacing w:after="0" w:line="240" w:lineRule="auto"/>
        <w:ind w:left="120"/>
        <w:jc w:val="both"/>
        <w:rPr>
          <w:rFonts w:ascii="Times New Roman" w:hAnsi="Times New Roman" w:cs="Times New Roman"/>
          <w:sz w:val="24"/>
          <w:szCs w:val="24"/>
        </w:rPr>
      </w:pPr>
      <w:r w:rsidRPr="00AE1A35">
        <w:rPr>
          <w:rFonts w:ascii="Times New Roman" w:hAnsi="Times New Roman" w:cs="Times New Roman"/>
          <w:b/>
          <w:color w:val="000000"/>
          <w:sz w:val="24"/>
          <w:szCs w:val="24"/>
        </w:rPr>
        <w:lastRenderedPageBreak/>
        <w:t>9 КЛАСС</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lastRenderedPageBreak/>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416EFC" w:rsidRPr="00AE1A35" w:rsidRDefault="00416EFC" w:rsidP="00AE1A35">
      <w:pPr>
        <w:numPr>
          <w:ilvl w:val="0"/>
          <w:numId w:val="14"/>
        </w:numPr>
        <w:spacing w:after="0" w:line="240" w:lineRule="auto"/>
        <w:jc w:val="both"/>
        <w:rPr>
          <w:rFonts w:ascii="Times New Roman" w:hAnsi="Times New Roman" w:cs="Times New Roman"/>
          <w:sz w:val="24"/>
          <w:szCs w:val="24"/>
          <w:lang w:val="ru-RU"/>
        </w:rPr>
      </w:pPr>
      <w:r w:rsidRPr="00AE1A35">
        <w:rPr>
          <w:rFonts w:ascii="Times New Roman" w:hAnsi="Times New Roman" w:cs="Times New Roman"/>
          <w:color w:val="000000"/>
          <w:sz w:val="24"/>
          <w:szCs w:val="24"/>
          <w:lang w:val="ru-RU"/>
        </w:rPr>
        <w:t>характеризовать место и роль России в мировом хозяйстве.</w:t>
      </w:r>
    </w:p>
    <w:p w:rsidR="00416EFC" w:rsidRPr="00416EFC" w:rsidRDefault="00416EFC" w:rsidP="00416EFC">
      <w:pPr>
        <w:rPr>
          <w:lang w:val="ru-RU"/>
        </w:rPr>
        <w:sectPr w:rsidR="00416EFC" w:rsidRPr="00416EFC">
          <w:pgSz w:w="11906" w:h="16383"/>
          <w:pgMar w:top="1134" w:right="850" w:bottom="1134" w:left="1701" w:header="720" w:footer="720" w:gutter="0"/>
          <w:cols w:space="720"/>
        </w:sectPr>
      </w:pPr>
    </w:p>
    <w:bookmarkEnd w:id="3"/>
    <w:p w:rsidR="00416EFC" w:rsidRDefault="00416EFC" w:rsidP="00416EFC">
      <w:pPr>
        <w:spacing w:after="0"/>
        <w:ind w:left="120"/>
      </w:pPr>
      <w:r w:rsidRPr="00416EF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16EFC" w:rsidRDefault="00416EFC" w:rsidP="00416EF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416EFC" w:rsidTr="008C5CB5">
        <w:trPr>
          <w:trHeight w:val="144"/>
          <w:tblCellSpacing w:w="20" w:type="nil"/>
        </w:trPr>
        <w:tc>
          <w:tcPr>
            <w:tcW w:w="520"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 п/п </w:t>
            </w:r>
          </w:p>
          <w:p w:rsidR="00416EFC" w:rsidRDefault="00416EFC" w:rsidP="008C5CB5">
            <w:pPr>
              <w:spacing w:after="0"/>
              <w:ind w:left="135"/>
            </w:pPr>
          </w:p>
        </w:tc>
        <w:tc>
          <w:tcPr>
            <w:tcW w:w="2640"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Наименование разделов и тем программы </w:t>
            </w:r>
          </w:p>
          <w:p w:rsidR="00416EFC" w:rsidRDefault="00416EFC" w:rsidP="008C5CB5">
            <w:pPr>
              <w:spacing w:after="0"/>
              <w:ind w:left="135"/>
            </w:pPr>
          </w:p>
        </w:tc>
        <w:tc>
          <w:tcPr>
            <w:tcW w:w="0" w:type="auto"/>
            <w:gridSpan w:val="3"/>
            <w:tcMar>
              <w:top w:w="50" w:type="dxa"/>
              <w:left w:w="100" w:type="dxa"/>
            </w:tcMar>
            <w:vAlign w:val="center"/>
          </w:tcPr>
          <w:p w:rsidR="00416EFC" w:rsidRDefault="00416EFC" w:rsidP="008C5CB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Электронные (цифровые) образовательные ресурсы </w:t>
            </w:r>
          </w:p>
          <w:p w:rsidR="00416EFC" w:rsidRDefault="00416EFC" w:rsidP="008C5CB5">
            <w:pPr>
              <w:spacing w:after="0"/>
              <w:ind w:left="135"/>
            </w:pPr>
          </w:p>
        </w:tc>
      </w:tr>
      <w:tr w:rsidR="00416EFC" w:rsidTr="008C5CB5">
        <w:trPr>
          <w:trHeight w:val="144"/>
          <w:tblCellSpacing w:w="20" w:type="nil"/>
        </w:trPr>
        <w:tc>
          <w:tcPr>
            <w:tcW w:w="0" w:type="auto"/>
            <w:vMerge/>
            <w:tcBorders>
              <w:top w:val="nil"/>
            </w:tcBorders>
            <w:tcMar>
              <w:top w:w="50" w:type="dxa"/>
              <w:left w:w="100" w:type="dxa"/>
            </w:tcMar>
          </w:tcPr>
          <w:p w:rsidR="00416EFC" w:rsidRDefault="00416EFC" w:rsidP="008C5CB5"/>
        </w:tc>
        <w:tc>
          <w:tcPr>
            <w:tcW w:w="0" w:type="auto"/>
            <w:vMerge/>
            <w:tcBorders>
              <w:top w:val="nil"/>
            </w:tcBorders>
            <w:tcMar>
              <w:top w:w="50" w:type="dxa"/>
              <w:left w:w="100" w:type="dxa"/>
            </w:tcMar>
          </w:tcPr>
          <w:p w:rsidR="00416EFC" w:rsidRDefault="00416EFC" w:rsidP="008C5CB5"/>
        </w:tc>
        <w:tc>
          <w:tcPr>
            <w:tcW w:w="1011"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Всего </w:t>
            </w:r>
          </w:p>
          <w:p w:rsidR="00416EFC" w:rsidRDefault="00416EFC" w:rsidP="008C5CB5">
            <w:pPr>
              <w:spacing w:after="0"/>
              <w:ind w:left="135"/>
            </w:pPr>
          </w:p>
        </w:tc>
        <w:tc>
          <w:tcPr>
            <w:tcW w:w="1738"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Контрольные работы </w:t>
            </w:r>
          </w:p>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Практические работы </w:t>
            </w:r>
          </w:p>
          <w:p w:rsidR="00416EFC" w:rsidRDefault="00416EFC" w:rsidP="008C5CB5">
            <w:pPr>
              <w:spacing w:after="0"/>
              <w:ind w:left="135"/>
            </w:pPr>
          </w:p>
        </w:tc>
        <w:tc>
          <w:tcPr>
            <w:tcW w:w="0" w:type="auto"/>
            <w:vMerge/>
            <w:tcBorders>
              <w:top w:val="nil"/>
            </w:tcBorders>
            <w:tcMar>
              <w:top w:w="50" w:type="dxa"/>
              <w:left w:w="100" w:type="dxa"/>
            </w:tcMar>
          </w:tcPr>
          <w:p w:rsidR="00416EFC" w:rsidRDefault="00416EFC" w:rsidP="008C5CB5"/>
        </w:tc>
      </w:tr>
      <w:tr w:rsidR="00416EFC" w:rsidTr="008C5CB5">
        <w:trPr>
          <w:trHeight w:val="144"/>
          <w:tblCellSpacing w:w="20" w:type="nil"/>
        </w:trPr>
        <w:tc>
          <w:tcPr>
            <w:tcW w:w="0" w:type="auto"/>
            <w:gridSpan w:val="6"/>
            <w:tcMar>
              <w:top w:w="50" w:type="dxa"/>
              <w:left w:w="100" w:type="dxa"/>
            </w:tcMar>
            <w:vAlign w:val="center"/>
          </w:tcPr>
          <w:p w:rsidR="00416EFC" w:rsidRDefault="00416EFC" w:rsidP="008C5C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416EFC" w:rsidRPr="006E12A5"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1.1</w:t>
            </w:r>
          </w:p>
        </w:tc>
        <w:tc>
          <w:tcPr>
            <w:tcW w:w="2640"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413</w:t>
              </w:r>
              <w:r>
                <w:rPr>
                  <w:rFonts w:ascii="Times New Roman" w:hAnsi="Times New Roman"/>
                  <w:color w:val="0000FF"/>
                  <w:u w:val="single"/>
                </w:rPr>
                <w:t>b</w:t>
              </w:r>
              <w:r w:rsidRPr="00416EFC">
                <w:rPr>
                  <w:rFonts w:ascii="Times New Roman" w:hAnsi="Times New Roman"/>
                  <w:color w:val="0000FF"/>
                  <w:u w:val="single"/>
                  <w:lang w:val="ru-RU"/>
                </w:rPr>
                <w:t>38</w:t>
              </w:r>
            </w:hyperlink>
          </w:p>
        </w:tc>
      </w:tr>
      <w:tr w:rsidR="00416EFC" w:rsidRPr="006E12A5"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1.2</w:t>
            </w:r>
          </w:p>
        </w:tc>
        <w:tc>
          <w:tcPr>
            <w:tcW w:w="264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7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413</w:t>
              </w:r>
              <w:r>
                <w:rPr>
                  <w:rFonts w:ascii="Times New Roman" w:hAnsi="Times New Roman"/>
                  <w:color w:val="0000FF"/>
                  <w:u w:val="single"/>
                </w:rPr>
                <w:t>b</w:t>
              </w:r>
              <w:r w:rsidRPr="00416EFC">
                <w:rPr>
                  <w:rFonts w:ascii="Times New Roman" w:hAnsi="Times New Roman"/>
                  <w:color w:val="0000FF"/>
                  <w:u w:val="single"/>
                  <w:lang w:val="ru-RU"/>
                </w:rPr>
                <w:t>38</w:t>
              </w:r>
            </w:hyperlink>
          </w:p>
        </w:tc>
      </w:tr>
      <w:tr w:rsidR="00416EFC"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9 </w:t>
            </w:r>
          </w:p>
        </w:tc>
        <w:tc>
          <w:tcPr>
            <w:tcW w:w="0" w:type="auto"/>
            <w:gridSpan w:val="3"/>
            <w:tcMar>
              <w:top w:w="50" w:type="dxa"/>
              <w:left w:w="100" w:type="dxa"/>
            </w:tcMar>
            <w:vAlign w:val="center"/>
          </w:tcPr>
          <w:p w:rsidR="00416EFC" w:rsidRDefault="00416EFC" w:rsidP="008C5CB5"/>
        </w:tc>
      </w:tr>
      <w:tr w:rsidR="00416EFC" w:rsidTr="008C5CB5">
        <w:trPr>
          <w:trHeight w:val="144"/>
          <w:tblCellSpacing w:w="20" w:type="nil"/>
        </w:trPr>
        <w:tc>
          <w:tcPr>
            <w:tcW w:w="0" w:type="auto"/>
            <w:gridSpan w:val="6"/>
            <w:tcMar>
              <w:top w:w="50" w:type="dxa"/>
              <w:left w:w="100" w:type="dxa"/>
            </w:tcMar>
            <w:vAlign w:val="center"/>
          </w:tcPr>
          <w:p w:rsidR="00416EFC" w:rsidRDefault="00416EFC" w:rsidP="008C5C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416EFC" w:rsidRPr="006E12A5"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2.1</w:t>
            </w:r>
          </w:p>
        </w:tc>
        <w:tc>
          <w:tcPr>
            <w:tcW w:w="264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5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413</w:t>
              </w:r>
              <w:r>
                <w:rPr>
                  <w:rFonts w:ascii="Times New Roman" w:hAnsi="Times New Roman"/>
                  <w:color w:val="0000FF"/>
                  <w:u w:val="single"/>
                </w:rPr>
                <w:t>b</w:t>
              </w:r>
              <w:r w:rsidRPr="00416EFC">
                <w:rPr>
                  <w:rFonts w:ascii="Times New Roman" w:hAnsi="Times New Roman"/>
                  <w:color w:val="0000FF"/>
                  <w:u w:val="single"/>
                  <w:lang w:val="ru-RU"/>
                </w:rPr>
                <w:t>38</w:t>
              </w:r>
            </w:hyperlink>
          </w:p>
        </w:tc>
      </w:tr>
      <w:tr w:rsidR="00416EFC" w:rsidRPr="006E12A5"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2.2</w:t>
            </w:r>
          </w:p>
        </w:tc>
        <w:tc>
          <w:tcPr>
            <w:tcW w:w="264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5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413</w:t>
              </w:r>
              <w:r>
                <w:rPr>
                  <w:rFonts w:ascii="Times New Roman" w:hAnsi="Times New Roman"/>
                  <w:color w:val="0000FF"/>
                  <w:u w:val="single"/>
                </w:rPr>
                <w:t>b</w:t>
              </w:r>
              <w:r w:rsidRPr="00416EFC">
                <w:rPr>
                  <w:rFonts w:ascii="Times New Roman" w:hAnsi="Times New Roman"/>
                  <w:color w:val="0000FF"/>
                  <w:u w:val="single"/>
                  <w:lang w:val="ru-RU"/>
                </w:rPr>
                <w:t>38</w:t>
              </w:r>
            </w:hyperlink>
          </w:p>
        </w:tc>
      </w:tr>
      <w:tr w:rsidR="00416EFC"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10 </w:t>
            </w:r>
          </w:p>
        </w:tc>
        <w:tc>
          <w:tcPr>
            <w:tcW w:w="0" w:type="auto"/>
            <w:gridSpan w:val="3"/>
            <w:tcMar>
              <w:top w:w="50" w:type="dxa"/>
              <w:left w:w="100" w:type="dxa"/>
            </w:tcMar>
            <w:vAlign w:val="center"/>
          </w:tcPr>
          <w:p w:rsidR="00416EFC" w:rsidRDefault="00416EFC" w:rsidP="008C5CB5"/>
        </w:tc>
      </w:tr>
      <w:tr w:rsidR="00416EFC" w:rsidRPr="006E12A5" w:rsidTr="008C5CB5">
        <w:trPr>
          <w:trHeight w:val="144"/>
          <w:tblCellSpacing w:w="20" w:type="nil"/>
        </w:trPr>
        <w:tc>
          <w:tcPr>
            <w:tcW w:w="0" w:type="auto"/>
            <w:gridSpan w:val="6"/>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b/>
                <w:color w:val="000000"/>
                <w:sz w:val="24"/>
                <w:lang w:val="ru-RU"/>
              </w:rPr>
              <w:t>Раздел 3.</w:t>
            </w:r>
            <w:r w:rsidRPr="00416EFC">
              <w:rPr>
                <w:rFonts w:ascii="Times New Roman" w:hAnsi="Times New Roman"/>
                <w:color w:val="000000"/>
                <w:sz w:val="24"/>
                <w:lang w:val="ru-RU"/>
              </w:rPr>
              <w:t xml:space="preserve"> </w:t>
            </w:r>
            <w:r w:rsidRPr="00416EFC">
              <w:rPr>
                <w:rFonts w:ascii="Times New Roman" w:hAnsi="Times New Roman"/>
                <w:b/>
                <w:color w:val="000000"/>
                <w:sz w:val="24"/>
                <w:lang w:val="ru-RU"/>
              </w:rPr>
              <w:t>Земля - планета Солнечной системы</w:t>
            </w:r>
          </w:p>
        </w:tc>
      </w:tr>
      <w:tr w:rsidR="00416EFC" w:rsidRPr="00CD7960"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3.1</w:t>
            </w:r>
          </w:p>
        </w:tc>
        <w:tc>
          <w:tcPr>
            <w:tcW w:w="264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4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413</w:t>
              </w:r>
              <w:r>
                <w:rPr>
                  <w:rFonts w:ascii="Times New Roman" w:hAnsi="Times New Roman"/>
                  <w:color w:val="0000FF"/>
                  <w:u w:val="single"/>
                </w:rPr>
                <w:t>b</w:t>
              </w:r>
              <w:r w:rsidRPr="00416EFC">
                <w:rPr>
                  <w:rFonts w:ascii="Times New Roman" w:hAnsi="Times New Roman"/>
                  <w:color w:val="0000FF"/>
                  <w:u w:val="single"/>
                  <w:lang w:val="ru-RU"/>
                </w:rPr>
                <w:t>38</w:t>
              </w:r>
            </w:hyperlink>
          </w:p>
        </w:tc>
      </w:tr>
      <w:tr w:rsidR="00416EFC"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4 </w:t>
            </w:r>
          </w:p>
        </w:tc>
        <w:tc>
          <w:tcPr>
            <w:tcW w:w="0" w:type="auto"/>
            <w:gridSpan w:val="3"/>
            <w:tcMar>
              <w:top w:w="50" w:type="dxa"/>
              <w:left w:w="100" w:type="dxa"/>
            </w:tcMar>
            <w:vAlign w:val="center"/>
          </w:tcPr>
          <w:p w:rsidR="00416EFC" w:rsidRDefault="00416EFC" w:rsidP="008C5CB5"/>
        </w:tc>
      </w:tr>
      <w:tr w:rsidR="00416EFC" w:rsidTr="008C5CB5">
        <w:trPr>
          <w:trHeight w:val="144"/>
          <w:tblCellSpacing w:w="20" w:type="nil"/>
        </w:trPr>
        <w:tc>
          <w:tcPr>
            <w:tcW w:w="0" w:type="auto"/>
            <w:gridSpan w:val="6"/>
            <w:tcMar>
              <w:top w:w="50" w:type="dxa"/>
              <w:left w:w="100" w:type="dxa"/>
            </w:tcMar>
            <w:vAlign w:val="center"/>
          </w:tcPr>
          <w:p w:rsidR="00416EFC" w:rsidRDefault="00416EFC" w:rsidP="008C5CB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416EFC" w:rsidRPr="00CD7960"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4.1</w:t>
            </w:r>
          </w:p>
        </w:tc>
        <w:tc>
          <w:tcPr>
            <w:tcW w:w="264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7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413</w:t>
              </w:r>
              <w:r>
                <w:rPr>
                  <w:rFonts w:ascii="Times New Roman" w:hAnsi="Times New Roman"/>
                  <w:color w:val="0000FF"/>
                  <w:u w:val="single"/>
                </w:rPr>
                <w:t>b</w:t>
              </w:r>
              <w:r w:rsidRPr="00416EFC">
                <w:rPr>
                  <w:rFonts w:ascii="Times New Roman" w:hAnsi="Times New Roman"/>
                  <w:color w:val="0000FF"/>
                  <w:u w:val="single"/>
                  <w:lang w:val="ru-RU"/>
                </w:rPr>
                <w:t>38</w:t>
              </w:r>
            </w:hyperlink>
          </w:p>
        </w:tc>
      </w:tr>
      <w:tr w:rsidR="00416EFC"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7 </w:t>
            </w:r>
          </w:p>
        </w:tc>
        <w:tc>
          <w:tcPr>
            <w:tcW w:w="0" w:type="auto"/>
            <w:gridSpan w:val="3"/>
            <w:tcMar>
              <w:top w:w="50" w:type="dxa"/>
              <w:left w:w="100" w:type="dxa"/>
            </w:tcMar>
            <w:vAlign w:val="center"/>
          </w:tcPr>
          <w:p w:rsidR="00416EFC" w:rsidRDefault="00416EFC" w:rsidP="008C5CB5"/>
        </w:tc>
      </w:tr>
      <w:tr w:rsidR="00416EFC" w:rsidRPr="00CD7960"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413</w:t>
              </w:r>
              <w:r>
                <w:rPr>
                  <w:rFonts w:ascii="Times New Roman" w:hAnsi="Times New Roman"/>
                  <w:color w:val="0000FF"/>
                  <w:u w:val="single"/>
                </w:rPr>
                <w:t>b</w:t>
              </w:r>
              <w:r w:rsidRPr="00416EFC">
                <w:rPr>
                  <w:rFonts w:ascii="Times New Roman" w:hAnsi="Times New Roman"/>
                  <w:color w:val="0000FF"/>
                  <w:u w:val="single"/>
                  <w:lang w:val="ru-RU"/>
                </w:rPr>
                <w:t>38</w:t>
              </w:r>
            </w:hyperlink>
          </w:p>
        </w:tc>
      </w:tr>
      <w:tr w:rsidR="00416EFC" w:rsidRPr="00CD7960"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 </w:t>
            </w:r>
          </w:p>
        </w:tc>
        <w:tc>
          <w:tcPr>
            <w:tcW w:w="1738"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 </w:t>
            </w:r>
          </w:p>
        </w:tc>
        <w:tc>
          <w:tcPr>
            <w:tcW w:w="1823" w:type="dxa"/>
            <w:tcMar>
              <w:top w:w="50" w:type="dxa"/>
              <w:left w:w="100" w:type="dxa"/>
            </w:tcMar>
            <w:vAlign w:val="center"/>
          </w:tcPr>
          <w:p w:rsidR="00416EFC" w:rsidRDefault="00416EFC" w:rsidP="008C5CB5">
            <w:pPr>
              <w:spacing w:after="0"/>
              <w:ind w:left="135"/>
            </w:pP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413</w:t>
              </w:r>
              <w:r>
                <w:rPr>
                  <w:rFonts w:ascii="Times New Roman" w:hAnsi="Times New Roman"/>
                  <w:color w:val="0000FF"/>
                  <w:u w:val="single"/>
                </w:rPr>
                <w:t>b</w:t>
              </w:r>
              <w:r w:rsidRPr="00416EFC">
                <w:rPr>
                  <w:rFonts w:ascii="Times New Roman" w:hAnsi="Times New Roman"/>
                  <w:color w:val="0000FF"/>
                  <w:u w:val="single"/>
                  <w:lang w:val="ru-RU"/>
                </w:rPr>
                <w:t>38</w:t>
              </w:r>
            </w:hyperlink>
          </w:p>
        </w:tc>
      </w:tr>
      <w:tr w:rsidR="00416EFC" w:rsidTr="008C5CB5">
        <w:trPr>
          <w:trHeight w:val="144"/>
          <w:tblCellSpacing w:w="20" w:type="nil"/>
        </w:trPr>
        <w:tc>
          <w:tcPr>
            <w:tcW w:w="0" w:type="auto"/>
            <w:gridSpan w:val="2"/>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 </w:t>
            </w: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5 </w:t>
            </w:r>
          </w:p>
        </w:tc>
        <w:tc>
          <w:tcPr>
            <w:tcW w:w="2741" w:type="dxa"/>
            <w:tcMar>
              <w:top w:w="50" w:type="dxa"/>
              <w:left w:w="100" w:type="dxa"/>
            </w:tcMar>
            <w:vAlign w:val="center"/>
          </w:tcPr>
          <w:p w:rsidR="00416EFC" w:rsidRDefault="00416EFC" w:rsidP="008C5CB5"/>
        </w:tc>
      </w:tr>
    </w:tbl>
    <w:p w:rsidR="00416EFC" w:rsidRDefault="00416EFC" w:rsidP="00416EFC">
      <w:pPr>
        <w:sectPr w:rsidR="00416EFC">
          <w:pgSz w:w="16383" w:h="11906" w:orient="landscape"/>
          <w:pgMar w:top="1134" w:right="850" w:bottom="1134" w:left="1701" w:header="720" w:footer="720" w:gutter="0"/>
          <w:cols w:space="720"/>
        </w:sectPr>
      </w:pPr>
    </w:p>
    <w:p w:rsidR="00416EFC" w:rsidRDefault="00416EFC" w:rsidP="00416EF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416EFC" w:rsidTr="008C5CB5">
        <w:trPr>
          <w:trHeight w:val="144"/>
          <w:tblCellSpacing w:w="20" w:type="nil"/>
        </w:trPr>
        <w:tc>
          <w:tcPr>
            <w:tcW w:w="538"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 п/п </w:t>
            </w:r>
          </w:p>
          <w:p w:rsidR="00416EFC" w:rsidRDefault="00416EFC" w:rsidP="008C5CB5">
            <w:pPr>
              <w:spacing w:after="0"/>
              <w:ind w:left="135"/>
            </w:pPr>
          </w:p>
        </w:tc>
        <w:tc>
          <w:tcPr>
            <w:tcW w:w="2288"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Наименование разделов и тем программы </w:t>
            </w:r>
          </w:p>
          <w:p w:rsidR="00416EFC" w:rsidRDefault="00416EFC" w:rsidP="008C5CB5">
            <w:pPr>
              <w:spacing w:after="0"/>
              <w:ind w:left="135"/>
            </w:pPr>
          </w:p>
        </w:tc>
        <w:tc>
          <w:tcPr>
            <w:tcW w:w="0" w:type="auto"/>
            <w:gridSpan w:val="3"/>
            <w:tcMar>
              <w:top w:w="50" w:type="dxa"/>
              <w:left w:w="100" w:type="dxa"/>
            </w:tcMar>
            <w:vAlign w:val="center"/>
          </w:tcPr>
          <w:p w:rsidR="00416EFC" w:rsidRDefault="00416EFC" w:rsidP="008C5CB5">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Электронные (цифровые) образовательные ресурсы </w:t>
            </w:r>
          </w:p>
          <w:p w:rsidR="00416EFC" w:rsidRDefault="00416EFC" w:rsidP="008C5CB5">
            <w:pPr>
              <w:spacing w:after="0"/>
              <w:ind w:left="135"/>
            </w:pPr>
          </w:p>
        </w:tc>
      </w:tr>
      <w:tr w:rsidR="00416EFC" w:rsidTr="008C5CB5">
        <w:trPr>
          <w:trHeight w:val="144"/>
          <w:tblCellSpacing w:w="20" w:type="nil"/>
        </w:trPr>
        <w:tc>
          <w:tcPr>
            <w:tcW w:w="0" w:type="auto"/>
            <w:vMerge/>
            <w:tcBorders>
              <w:top w:val="nil"/>
            </w:tcBorders>
            <w:tcMar>
              <w:top w:w="50" w:type="dxa"/>
              <w:left w:w="100" w:type="dxa"/>
            </w:tcMar>
          </w:tcPr>
          <w:p w:rsidR="00416EFC" w:rsidRDefault="00416EFC" w:rsidP="008C5CB5"/>
        </w:tc>
        <w:tc>
          <w:tcPr>
            <w:tcW w:w="0" w:type="auto"/>
            <w:vMerge/>
            <w:tcBorders>
              <w:top w:val="nil"/>
            </w:tcBorders>
            <w:tcMar>
              <w:top w:w="50" w:type="dxa"/>
              <w:left w:w="100" w:type="dxa"/>
            </w:tcMar>
          </w:tcPr>
          <w:p w:rsidR="00416EFC" w:rsidRDefault="00416EFC" w:rsidP="008C5CB5"/>
        </w:tc>
        <w:tc>
          <w:tcPr>
            <w:tcW w:w="1045"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Всего </w:t>
            </w:r>
          </w:p>
          <w:p w:rsidR="00416EFC" w:rsidRDefault="00416EFC" w:rsidP="008C5CB5">
            <w:pPr>
              <w:spacing w:after="0"/>
              <w:ind w:left="135"/>
            </w:pPr>
          </w:p>
        </w:tc>
        <w:tc>
          <w:tcPr>
            <w:tcW w:w="1778"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Контрольные работы </w:t>
            </w:r>
          </w:p>
          <w:p w:rsidR="00416EFC" w:rsidRDefault="00416EFC" w:rsidP="008C5CB5">
            <w:pPr>
              <w:spacing w:after="0"/>
              <w:ind w:left="135"/>
            </w:pPr>
          </w:p>
        </w:tc>
        <w:tc>
          <w:tcPr>
            <w:tcW w:w="1860"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Практические работы </w:t>
            </w:r>
          </w:p>
          <w:p w:rsidR="00416EFC" w:rsidRDefault="00416EFC" w:rsidP="008C5CB5">
            <w:pPr>
              <w:spacing w:after="0"/>
              <w:ind w:left="135"/>
            </w:pPr>
          </w:p>
        </w:tc>
        <w:tc>
          <w:tcPr>
            <w:tcW w:w="0" w:type="auto"/>
            <w:vMerge/>
            <w:tcBorders>
              <w:top w:val="nil"/>
            </w:tcBorders>
            <w:tcMar>
              <w:top w:w="50" w:type="dxa"/>
              <w:left w:w="100" w:type="dxa"/>
            </w:tcMar>
          </w:tcPr>
          <w:p w:rsidR="00416EFC" w:rsidRDefault="00416EFC" w:rsidP="008C5CB5"/>
        </w:tc>
      </w:tr>
      <w:tr w:rsidR="00416EFC" w:rsidTr="008C5CB5">
        <w:trPr>
          <w:trHeight w:val="144"/>
          <w:tblCellSpacing w:w="20" w:type="nil"/>
        </w:trPr>
        <w:tc>
          <w:tcPr>
            <w:tcW w:w="0" w:type="auto"/>
            <w:gridSpan w:val="6"/>
            <w:tcMar>
              <w:top w:w="50" w:type="dxa"/>
              <w:left w:w="100" w:type="dxa"/>
            </w:tcMar>
            <w:vAlign w:val="center"/>
          </w:tcPr>
          <w:p w:rsidR="00416EFC" w:rsidRDefault="00416EFC" w:rsidP="008C5C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416EFC" w:rsidRPr="00CD7960" w:rsidTr="008C5CB5">
        <w:trPr>
          <w:trHeight w:val="144"/>
          <w:tblCellSpacing w:w="20" w:type="nil"/>
        </w:trPr>
        <w:tc>
          <w:tcPr>
            <w:tcW w:w="538" w:type="dxa"/>
            <w:tcMar>
              <w:top w:w="50" w:type="dxa"/>
              <w:left w:w="100" w:type="dxa"/>
            </w:tcMar>
            <w:vAlign w:val="center"/>
          </w:tcPr>
          <w:p w:rsidR="00416EFC" w:rsidRDefault="00416EFC" w:rsidP="008C5CB5">
            <w:pPr>
              <w:spacing w:after="0"/>
            </w:pPr>
            <w:r>
              <w:rPr>
                <w:rFonts w:ascii="Times New Roman" w:hAnsi="Times New Roman"/>
                <w:color w:val="000000"/>
                <w:sz w:val="24"/>
              </w:rPr>
              <w:t>1.1</w:t>
            </w:r>
          </w:p>
        </w:tc>
        <w:tc>
          <w:tcPr>
            <w:tcW w:w="2288"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9 </w:t>
            </w:r>
          </w:p>
        </w:tc>
        <w:tc>
          <w:tcPr>
            <w:tcW w:w="1778" w:type="dxa"/>
            <w:tcMar>
              <w:top w:w="50" w:type="dxa"/>
              <w:left w:w="100" w:type="dxa"/>
            </w:tcMar>
            <w:vAlign w:val="center"/>
          </w:tcPr>
          <w:p w:rsidR="00416EFC" w:rsidRDefault="00416EFC" w:rsidP="008C5CB5">
            <w:pPr>
              <w:spacing w:after="0"/>
              <w:ind w:left="135"/>
            </w:pPr>
          </w:p>
        </w:tc>
        <w:tc>
          <w:tcPr>
            <w:tcW w:w="186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1.5 </w:t>
            </w:r>
          </w:p>
        </w:tc>
        <w:tc>
          <w:tcPr>
            <w:tcW w:w="2837"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414</w:t>
              </w:r>
              <w:r>
                <w:rPr>
                  <w:rFonts w:ascii="Times New Roman" w:hAnsi="Times New Roman"/>
                  <w:color w:val="0000FF"/>
                  <w:u w:val="single"/>
                </w:rPr>
                <w:t>f</w:t>
              </w:r>
              <w:r w:rsidRPr="00416EFC">
                <w:rPr>
                  <w:rFonts w:ascii="Times New Roman" w:hAnsi="Times New Roman"/>
                  <w:color w:val="0000FF"/>
                  <w:u w:val="single"/>
                  <w:lang w:val="ru-RU"/>
                </w:rPr>
                <w:t>38</w:t>
              </w:r>
            </w:hyperlink>
          </w:p>
        </w:tc>
      </w:tr>
      <w:tr w:rsidR="00416EFC" w:rsidRPr="00CD7960" w:rsidTr="008C5CB5">
        <w:trPr>
          <w:trHeight w:val="144"/>
          <w:tblCellSpacing w:w="20" w:type="nil"/>
        </w:trPr>
        <w:tc>
          <w:tcPr>
            <w:tcW w:w="538" w:type="dxa"/>
            <w:tcMar>
              <w:top w:w="50" w:type="dxa"/>
              <w:left w:w="100" w:type="dxa"/>
            </w:tcMar>
            <w:vAlign w:val="center"/>
          </w:tcPr>
          <w:p w:rsidR="00416EFC" w:rsidRDefault="00416EFC" w:rsidP="008C5CB5">
            <w:pPr>
              <w:spacing w:after="0"/>
            </w:pPr>
            <w:r>
              <w:rPr>
                <w:rFonts w:ascii="Times New Roman" w:hAnsi="Times New Roman"/>
                <w:color w:val="000000"/>
                <w:sz w:val="24"/>
              </w:rPr>
              <w:t>1.2</w:t>
            </w:r>
          </w:p>
        </w:tc>
        <w:tc>
          <w:tcPr>
            <w:tcW w:w="2288"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11 </w:t>
            </w:r>
          </w:p>
        </w:tc>
        <w:tc>
          <w:tcPr>
            <w:tcW w:w="1778" w:type="dxa"/>
            <w:tcMar>
              <w:top w:w="50" w:type="dxa"/>
              <w:left w:w="100" w:type="dxa"/>
            </w:tcMar>
            <w:vAlign w:val="center"/>
          </w:tcPr>
          <w:p w:rsidR="00416EFC" w:rsidRDefault="00416EFC" w:rsidP="008C5CB5">
            <w:pPr>
              <w:spacing w:after="0"/>
              <w:ind w:left="135"/>
            </w:pPr>
          </w:p>
        </w:tc>
        <w:tc>
          <w:tcPr>
            <w:tcW w:w="186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837"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414</w:t>
              </w:r>
              <w:r>
                <w:rPr>
                  <w:rFonts w:ascii="Times New Roman" w:hAnsi="Times New Roman"/>
                  <w:color w:val="0000FF"/>
                  <w:u w:val="single"/>
                </w:rPr>
                <w:t>f</w:t>
              </w:r>
              <w:r w:rsidRPr="00416EFC">
                <w:rPr>
                  <w:rFonts w:ascii="Times New Roman" w:hAnsi="Times New Roman"/>
                  <w:color w:val="0000FF"/>
                  <w:u w:val="single"/>
                  <w:lang w:val="ru-RU"/>
                </w:rPr>
                <w:t>38</w:t>
              </w:r>
            </w:hyperlink>
          </w:p>
        </w:tc>
      </w:tr>
      <w:tr w:rsidR="00416EFC" w:rsidRPr="00CD7960" w:rsidTr="008C5CB5">
        <w:trPr>
          <w:trHeight w:val="144"/>
          <w:tblCellSpacing w:w="20" w:type="nil"/>
        </w:trPr>
        <w:tc>
          <w:tcPr>
            <w:tcW w:w="538" w:type="dxa"/>
            <w:tcMar>
              <w:top w:w="50" w:type="dxa"/>
              <w:left w:w="100" w:type="dxa"/>
            </w:tcMar>
            <w:vAlign w:val="center"/>
          </w:tcPr>
          <w:p w:rsidR="00416EFC" w:rsidRDefault="00416EFC" w:rsidP="008C5CB5">
            <w:pPr>
              <w:spacing w:after="0"/>
            </w:pPr>
            <w:r>
              <w:rPr>
                <w:rFonts w:ascii="Times New Roman" w:hAnsi="Times New Roman"/>
                <w:color w:val="000000"/>
                <w:sz w:val="24"/>
              </w:rPr>
              <w:t>1.3</w:t>
            </w:r>
          </w:p>
        </w:tc>
        <w:tc>
          <w:tcPr>
            <w:tcW w:w="2288"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5 </w:t>
            </w:r>
          </w:p>
        </w:tc>
        <w:tc>
          <w:tcPr>
            <w:tcW w:w="1778" w:type="dxa"/>
            <w:tcMar>
              <w:top w:w="50" w:type="dxa"/>
              <w:left w:w="100" w:type="dxa"/>
            </w:tcMar>
            <w:vAlign w:val="center"/>
          </w:tcPr>
          <w:p w:rsidR="00416EFC" w:rsidRDefault="00416EFC" w:rsidP="008C5CB5">
            <w:pPr>
              <w:spacing w:after="0"/>
              <w:ind w:left="135"/>
            </w:pPr>
          </w:p>
        </w:tc>
        <w:tc>
          <w:tcPr>
            <w:tcW w:w="186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837"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414</w:t>
              </w:r>
              <w:r>
                <w:rPr>
                  <w:rFonts w:ascii="Times New Roman" w:hAnsi="Times New Roman"/>
                  <w:color w:val="0000FF"/>
                  <w:u w:val="single"/>
                </w:rPr>
                <w:t>f</w:t>
              </w:r>
              <w:r w:rsidRPr="00416EFC">
                <w:rPr>
                  <w:rFonts w:ascii="Times New Roman" w:hAnsi="Times New Roman"/>
                  <w:color w:val="0000FF"/>
                  <w:u w:val="single"/>
                  <w:lang w:val="ru-RU"/>
                </w:rPr>
                <w:t>38</w:t>
              </w:r>
            </w:hyperlink>
          </w:p>
        </w:tc>
      </w:tr>
      <w:tr w:rsidR="00416EFC"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25 </w:t>
            </w:r>
          </w:p>
        </w:tc>
        <w:tc>
          <w:tcPr>
            <w:tcW w:w="0" w:type="auto"/>
            <w:gridSpan w:val="3"/>
            <w:tcMar>
              <w:top w:w="50" w:type="dxa"/>
              <w:left w:w="100" w:type="dxa"/>
            </w:tcMar>
            <w:vAlign w:val="center"/>
          </w:tcPr>
          <w:p w:rsidR="00416EFC" w:rsidRDefault="00416EFC" w:rsidP="008C5CB5"/>
        </w:tc>
      </w:tr>
      <w:tr w:rsidR="00416EFC" w:rsidRPr="00CD7960"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4 </w:t>
            </w:r>
          </w:p>
        </w:tc>
        <w:tc>
          <w:tcPr>
            <w:tcW w:w="1778" w:type="dxa"/>
            <w:tcMar>
              <w:top w:w="50" w:type="dxa"/>
              <w:left w:w="100" w:type="dxa"/>
            </w:tcMar>
            <w:vAlign w:val="center"/>
          </w:tcPr>
          <w:p w:rsidR="00416EFC" w:rsidRDefault="00416EFC" w:rsidP="008C5CB5">
            <w:pPr>
              <w:spacing w:after="0"/>
              <w:ind w:left="135"/>
            </w:pPr>
          </w:p>
        </w:tc>
        <w:tc>
          <w:tcPr>
            <w:tcW w:w="186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837"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414</w:t>
              </w:r>
              <w:r>
                <w:rPr>
                  <w:rFonts w:ascii="Times New Roman" w:hAnsi="Times New Roman"/>
                  <w:color w:val="0000FF"/>
                  <w:u w:val="single"/>
                </w:rPr>
                <w:t>f</w:t>
              </w:r>
              <w:r w:rsidRPr="00416EFC">
                <w:rPr>
                  <w:rFonts w:ascii="Times New Roman" w:hAnsi="Times New Roman"/>
                  <w:color w:val="0000FF"/>
                  <w:u w:val="single"/>
                  <w:lang w:val="ru-RU"/>
                </w:rPr>
                <w:t>38</w:t>
              </w:r>
            </w:hyperlink>
          </w:p>
        </w:tc>
      </w:tr>
      <w:tr w:rsidR="00416EFC" w:rsidRPr="00CD7960"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5 </w:t>
            </w:r>
          </w:p>
        </w:tc>
        <w:tc>
          <w:tcPr>
            <w:tcW w:w="1778"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 </w:t>
            </w:r>
          </w:p>
        </w:tc>
        <w:tc>
          <w:tcPr>
            <w:tcW w:w="1860" w:type="dxa"/>
            <w:tcMar>
              <w:top w:w="50" w:type="dxa"/>
              <w:left w:w="100" w:type="dxa"/>
            </w:tcMar>
            <w:vAlign w:val="center"/>
          </w:tcPr>
          <w:p w:rsidR="00416EFC" w:rsidRDefault="00416EFC" w:rsidP="008C5CB5">
            <w:pPr>
              <w:spacing w:after="0"/>
              <w:ind w:left="135"/>
            </w:pPr>
          </w:p>
        </w:tc>
        <w:tc>
          <w:tcPr>
            <w:tcW w:w="2837"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414</w:t>
              </w:r>
              <w:r>
                <w:rPr>
                  <w:rFonts w:ascii="Times New Roman" w:hAnsi="Times New Roman"/>
                  <w:color w:val="0000FF"/>
                  <w:u w:val="single"/>
                </w:rPr>
                <w:t>f</w:t>
              </w:r>
              <w:r w:rsidRPr="00416EFC">
                <w:rPr>
                  <w:rFonts w:ascii="Times New Roman" w:hAnsi="Times New Roman"/>
                  <w:color w:val="0000FF"/>
                  <w:u w:val="single"/>
                  <w:lang w:val="ru-RU"/>
                </w:rPr>
                <w:t>38</w:t>
              </w:r>
            </w:hyperlink>
          </w:p>
        </w:tc>
      </w:tr>
      <w:tr w:rsidR="00416EFC" w:rsidTr="008C5CB5">
        <w:trPr>
          <w:trHeight w:val="144"/>
          <w:tblCellSpacing w:w="20" w:type="nil"/>
        </w:trPr>
        <w:tc>
          <w:tcPr>
            <w:tcW w:w="0" w:type="auto"/>
            <w:gridSpan w:val="2"/>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 </w:t>
            </w:r>
          </w:p>
        </w:tc>
        <w:tc>
          <w:tcPr>
            <w:tcW w:w="186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3.5 </w:t>
            </w:r>
          </w:p>
        </w:tc>
        <w:tc>
          <w:tcPr>
            <w:tcW w:w="2837" w:type="dxa"/>
            <w:tcMar>
              <w:top w:w="50" w:type="dxa"/>
              <w:left w:w="100" w:type="dxa"/>
            </w:tcMar>
            <w:vAlign w:val="center"/>
          </w:tcPr>
          <w:p w:rsidR="00416EFC" w:rsidRDefault="00416EFC" w:rsidP="008C5CB5"/>
        </w:tc>
      </w:tr>
    </w:tbl>
    <w:p w:rsidR="00416EFC" w:rsidRDefault="00416EFC" w:rsidP="00416EFC">
      <w:pPr>
        <w:sectPr w:rsidR="00416EFC">
          <w:pgSz w:w="16383" w:h="11906" w:orient="landscape"/>
          <w:pgMar w:top="1134" w:right="850" w:bottom="1134" w:left="1701" w:header="720" w:footer="720" w:gutter="0"/>
          <w:cols w:space="720"/>
        </w:sectPr>
      </w:pPr>
    </w:p>
    <w:p w:rsidR="00416EFC" w:rsidRDefault="00416EFC" w:rsidP="00416EF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416EFC" w:rsidTr="008C5CB5">
        <w:trPr>
          <w:trHeight w:val="144"/>
          <w:tblCellSpacing w:w="20" w:type="nil"/>
        </w:trPr>
        <w:tc>
          <w:tcPr>
            <w:tcW w:w="520"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 п/п </w:t>
            </w:r>
          </w:p>
          <w:p w:rsidR="00416EFC" w:rsidRDefault="00416EFC" w:rsidP="008C5CB5">
            <w:pPr>
              <w:spacing w:after="0"/>
              <w:ind w:left="135"/>
            </w:pPr>
          </w:p>
        </w:tc>
        <w:tc>
          <w:tcPr>
            <w:tcW w:w="2640"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Наименование разделов и тем программы </w:t>
            </w:r>
          </w:p>
          <w:p w:rsidR="00416EFC" w:rsidRDefault="00416EFC" w:rsidP="008C5CB5">
            <w:pPr>
              <w:spacing w:after="0"/>
              <w:ind w:left="135"/>
            </w:pPr>
          </w:p>
        </w:tc>
        <w:tc>
          <w:tcPr>
            <w:tcW w:w="0" w:type="auto"/>
            <w:gridSpan w:val="3"/>
            <w:tcMar>
              <w:top w:w="50" w:type="dxa"/>
              <w:left w:w="100" w:type="dxa"/>
            </w:tcMar>
            <w:vAlign w:val="center"/>
          </w:tcPr>
          <w:p w:rsidR="00416EFC" w:rsidRDefault="00416EFC" w:rsidP="008C5CB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Электронные (цифровые) образовательные ресурсы </w:t>
            </w:r>
          </w:p>
          <w:p w:rsidR="00416EFC" w:rsidRDefault="00416EFC" w:rsidP="008C5CB5">
            <w:pPr>
              <w:spacing w:after="0"/>
              <w:ind w:left="135"/>
            </w:pPr>
          </w:p>
        </w:tc>
      </w:tr>
      <w:tr w:rsidR="00416EFC" w:rsidTr="008C5CB5">
        <w:trPr>
          <w:trHeight w:val="144"/>
          <w:tblCellSpacing w:w="20" w:type="nil"/>
        </w:trPr>
        <w:tc>
          <w:tcPr>
            <w:tcW w:w="0" w:type="auto"/>
            <w:vMerge/>
            <w:tcBorders>
              <w:top w:val="nil"/>
            </w:tcBorders>
            <w:tcMar>
              <w:top w:w="50" w:type="dxa"/>
              <w:left w:w="100" w:type="dxa"/>
            </w:tcMar>
          </w:tcPr>
          <w:p w:rsidR="00416EFC" w:rsidRDefault="00416EFC" w:rsidP="008C5CB5"/>
        </w:tc>
        <w:tc>
          <w:tcPr>
            <w:tcW w:w="0" w:type="auto"/>
            <w:vMerge/>
            <w:tcBorders>
              <w:top w:val="nil"/>
            </w:tcBorders>
            <w:tcMar>
              <w:top w:w="50" w:type="dxa"/>
              <w:left w:w="100" w:type="dxa"/>
            </w:tcMar>
          </w:tcPr>
          <w:p w:rsidR="00416EFC" w:rsidRDefault="00416EFC" w:rsidP="008C5CB5"/>
        </w:tc>
        <w:tc>
          <w:tcPr>
            <w:tcW w:w="1011"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Всего </w:t>
            </w:r>
          </w:p>
          <w:p w:rsidR="00416EFC" w:rsidRDefault="00416EFC" w:rsidP="008C5CB5">
            <w:pPr>
              <w:spacing w:after="0"/>
              <w:ind w:left="135"/>
            </w:pPr>
          </w:p>
        </w:tc>
        <w:tc>
          <w:tcPr>
            <w:tcW w:w="1738"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Контрольные работы </w:t>
            </w:r>
          </w:p>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Практические работы </w:t>
            </w:r>
          </w:p>
          <w:p w:rsidR="00416EFC" w:rsidRDefault="00416EFC" w:rsidP="008C5CB5">
            <w:pPr>
              <w:spacing w:after="0"/>
              <w:ind w:left="135"/>
            </w:pPr>
          </w:p>
        </w:tc>
        <w:tc>
          <w:tcPr>
            <w:tcW w:w="0" w:type="auto"/>
            <w:vMerge/>
            <w:tcBorders>
              <w:top w:val="nil"/>
            </w:tcBorders>
            <w:tcMar>
              <w:top w:w="50" w:type="dxa"/>
              <w:left w:w="100" w:type="dxa"/>
            </w:tcMar>
          </w:tcPr>
          <w:p w:rsidR="00416EFC" w:rsidRDefault="00416EFC" w:rsidP="008C5CB5"/>
        </w:tc>
      </w:tr>
      <w:tr w:rsidR="00416EFC" w:rsidRPr="006E12A5" w:rsidTr="008C5CB5">
        <w:trPr>
          <w:trHeight w:val="144"/>
          <w:tblCellSpacing w:w="20" w:type="nil"/>
        </w:trPr>
        <w:tc>
          <w:tcPr>
            <w:tcW w:w="0" w:type="auto"/>
            <w:gridSpan w:val="6"/>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b/>
                <w:color w:val="000000"/>
                <w:sz w:val="24"/>
                <w:lang w:val="ru-RU"/>
              </w:rPr>
              <w:t>Раздел 1.</w:t>
            </w:r>
            <w:r w:rsidRPr="00416EFC">
              <w:rPr>
                <w:rFonts w:ascii="Times New Roman" w:hAnsi="Times New Roman"/>
                <w:color w:val="000000"/>
                <w:sz w:val="24"/>
                <w:lang w:val="ru-RU"/>
              </w:rPr>
              <w:t xml:space="preserve"> </w:t>
            </w:r>
            <w:r w:rsidRPr="00416EFC">
              <w:rPr>
                <w:rFonts w:ascii="Times New Roman" w:hAnsi="Times New Roman"/>
                <w:b/>
                <w:color w:val="000000"/>
                <w:sz w:val="24"/>
                <w:lang w:val="ru-RU"/>
              </w:rPr>
              <w:t>Главные закономерности природы Земли</w:t>
            </w:r>
          </w:p>
        </w:tc>
      </w:tr>
      <w:tr w:rsidR="00416EFC" w:rsidRPr="00CD7960"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1.1</w:t>
            </w:r>
          </w:p>
        </w:tc>
        <w:tc>
          <w:tcPr>
            <w:tcW w:w="264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2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416</w:t>
              </w:r>
              <w:r>
                <w:rPr>
                  <w:rFonts w:ascii="Times New Roman" w:hAnsi="Times New Roman"/>
                  <w:color w:val="0000FF"/>
                  <w:u w:val="single"/>
                </w:rPr>
                <w:t>c</w:t>
              </w:r>
              <w:r w:rsidRPr="00416EFC">
                <w:rPr>
                  <w:rFonts w:ascii="Times New Roman" w:hAnsi="Times New Roman"/>
                  <w:color w:val="0000FF"/>
                  <w:u w:val="single"/>
                  <w:lang w:val="ru-RU"/>
                </w:rPr>
                <w:t>48</w:t>
              </w:r>
            </w:hyperlink>
          </w:p>
        </w:tc>
      </w:tr>
      <w:tr w:rsidR="00416EFC" w:rsidRPr="00CD7960"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1.2</w:t>
            </w:r>
          </w:p>
        </w:tc>
        <w:tc>
          <w:tcPr>
            <w:tcW w:w="264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6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416</w:t>
              </w:r>
              <w:r>
                <w:rPr>
                  <w:rFonts w:ascii="Times New Roman" w:hAnsi="Times New Roman"/>
                  <w:color w:val="0000FF"/>
                  <w:u w:val="single"/>
                </w:rPr>
                <w:t>c</w:t>
              </w:r>
              <w:r w:rsidRPr="00416EFC">
                <w:rPr>
                  <w:rFonts w:ascii="Times New Roman" w:hAnsi="Times New Roman"/>
                  <w:color w:val="0000FF"/>
                  <w:u w:val="single"/>
                  <w:lang w:val="ru-RU"/>
                </w:rPr>
                <w:t>48</w:t>
              </w:r>
            </w:hyperlink>
          </w:p>
        </w:tc>
      </w:tr>
      <w:tr w:rsidR="00416EFC" w:rsidRPr="00CD7960"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1.3</w:t>
            </w:r>
          </w:p>
        </w:tc>
        <w:tc>
          <w:tcPr>
            <w:tcW w:w="264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6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416</w:t>
              </w:r>
              <w:r>
                <w:rPr>
                  <w:rFonts w:ascii="Times New Roman" w:hAnsi="Times New Roman"/>
                  <w:color w:val="0000FF"/>
                  <w:u w:val="single"/>
                </w:rPr>
                <w:t>c</w:t>
              </w:r>
              <w:r w:rsidRPr="00416EFC">
                <w:rPr>
                  <w:rFonts w:ascii="Times New Roman" w:hAnsi="Times New Roman"/>
                  <w:color w:val="0000FF"/>
                  <w:u w:val="single"/>
                  <w:lang w:val="ru-RU"/>
                </w:rPr>
                <w:t>48</w:t>
              </w:r>
            </w:hyperlink>
          </w:p>
        </w:tc>
      </w:tr>
      <w:tr w:rsidR="00416EFC" w:rsidRPr="00CD7960"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1.4</w:t>
            </w:r>
          </w:p>
        </w:tc>
        <w:tc>
          <w:tcPr>
            <w:tcW w:w="2640"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416</w:t>
              </w:r>
              <w:r>
                <w:rPr>
                  <w:rFonts w:ascii="Times New Roman" w:hAnsi="Times New Roman"/>
                  <w:color w:val="0000FF"/>
                  <w:u w:val="single"/>
                </w:rPr>
                <w:t>c</w:t>
              </w:r>
              <w:r w:rsidRPr="00416EFC">
                <w:rPr>
                  <w:rFonts w:ascii="Times New Roman" w:hAnsi="Times New Roman"/>
                  <w:color w:val="0000FF"/>
                  <w:u w:val="single"/>
                  <w:lang w:val="ru-RU"/>
                </w:rPr>
                <w:t>48</w:t>
              </w:r>
            </w:hyperlink>
          </w:p>
        </w:tc>
      </w:tr>
      <w:tr w:rsidR="00416EFC"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20 </w:t>
            </w:r>
          </w:p>
        </w:tc>
        <w:tc>
          <w:tcPr>
            <w:tcW w:w="0" w:type="auto"/>
            <w:gridSpan w:val="3"/>
            <w:tcMar>
              <w:top w:w="50" w:type="dxa"/>
              <w:left w:w="100" w:type="dxa"/>
            </w:tcMar>
            <w:vAlign w:val="center"/>
          </w:tcPr>
          <w:p w:rsidR="00416EFC" w:rsidRDefault="00416EFC" w:rsidP="008C5CB5"/>
        </w:tc>
      </w:tr>
      <w:tr w:rsidR="00416EFC" w:rsidTr="008C5CB5">
        <w:trPr>
          <w:trHeight w:val="144"/>
          <w:tblCellSpacing w:w="20" w:type="nil"/>
        </w:trPr>
        <w:tc>
          <w:tcPr>
            <w:tcW w:w="0" w:type="auto"/>
            <w:gridSpan w:val="6"/>
            <w:tcMar>
              <w:top w:w="50" w:type="dxa"/>
              <w:left w:w="100" w:type="dxa"/>
            </w:tcMar>
            <w:vAlign w:val="center"/>
          </w:tcPr>
          <w:p w:rsidR="00416EFC" w:rsidRDefault="00416EFC" w:rsidP="008C5C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416EFC" w:rsidRPr="00CD7960"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2.1</w:t>
            </w:r>
          </w:p>
        </w:tc>
        <w:tc>
          <w:tcPr>
            <w:tcW w:w="264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416</w:t>
              </w:r>
              <w:r>
                <w:rPr>
                  <w:rFonts w:ascii="Times New Roman" w:hAnsi="Times New Roman"/>
                  <w:color w:val="0000FF"/>
                  <w:u w:val="single"/>
                </w:rPr>
                <w:t>c</w:t>
              </w:r>
              <w:r w:rsidRPr="00416EFC">
                <w:rPr>
                  <w:rFonts w:ascii="Times New Roman" w:hAnsi="Times New Roman"/>
                  <w:color w:val="0000FF"/>
                  <w:u w:val="single"/>
                  <w:lang w:val="ru-RU"/>
                </w:rPr>
                <w:t>48</w:t>
              </w:r>
            </w:hyperlink>
          </w:p>
        </w:tc>
      </w:tr>
      <w:tr w:rsidR="00416EFC" w:rsidRPr="00CD7960"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2.2</w:t>
            </w:r>
          </w:p>
        </w:tc>
        <w:tc>
          <w:tcPr>
            <w:tcW w:w="264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4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416</w:t>
              </w:r>
              <w:r>
                <w:rPr>
                  <w:rFonts w:ascii="Times New Roman" w:hAnsi="Times New Roman"/>
                  <w:color w:val="0000FF"/>
                  <w:u w:val="single"/>
                </w:rPr>
                <w:t>c</w:t>
              </w:r>
              <w:r w:rsidRPr="00416EFC">
                <w:rPr>
                  <w:rFonts w:ascii="Times New Roman" w:hAnsi="Times New Roman"/>
                  <w:color w:val="0000FF"/>
                  <w:u w:val="single"/>
                  <w:lang w:val="ru-RU"/>
                </w:rPr>
                <w:t>48</w:t>
              </w:r>
            </w:hyperlink>
          </w:p>
        </w:tc>
      </w:tr>
      <w:tr w:rsidR="00416EFC"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7 </w:t>
            </w:r>
          </w:p>
        </w:tc>
        <w:tc>
          <w:tcPr>
            <w:tcW w:w="0" w:type="auto"/>
            <w:gridSpan w:val="3"/>
            <w:tcMar>
              <w:top w:w="50" w:type="dxa"/>
              <w:left w:w="100" w:type="dxa"/>
            </w:tcMar>
            <w:vAlign w:val="center"/>
          </w:tcPr>
          <w:p w:rsidR="00416EFC" w:rsidRDefault="00416EFC" w:rsidP="008C5CB5"/>
        </w:tc>
      </w:tr>
      <w:tr w:rsidR="00416EFC" w:rsidTr="008C5CB5">
        <w:trPr>
          <w:trHeight w:val="144"/>
          <w:tblCellSpacing w:w="20" w:type="nil"/>
        </w:trPr>
        <w:tc>
          <w:tcPr>
            <w:tcW w:w="0" w:type="auto"/>
            <w:gridSpan w:val="6"/>
            <w:tcMar>
              <w:top w:w="50" w:type="dxa"/>
              <w:left w:w="100" w:type="dxa"/>
            </w:tcMar>
            <w:vAlign w:val="center"/>
          </w:tcPr>
          <w:p w:rsidR="00416EFC" w:rsidRDefault="00416EFC" w:rsidP="008C5CB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416EFC" w:rsidRPr="00CD7960"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3.1</w:t>
            </w:r>
          </w:p>
        </w:tc>
        <w:tc>
          <w:tcPr>
            <w:tcW w:w="264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16 </w:t>
            </w:r>
          </w:p>
        </w:tc>
        <w:tc>
          <w:tcPr>
            <w:tcW w:w="1738"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4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416</w:t>
              </w:r>
              <w:r>
                <w:rPr>
                  <w:rFonts w:ascii="Times New Roman" w:hAnsi="Times New Roman"/>
                  <w:color w:val="0000FF"/>
                  <w:u w:val="single"/>
                </w:rPr>
                <w:t>c</w:t>
              </w:r>
              <w:r w:rsidRPr="00416EFC">
                <w:rPr>
                  <w:rFonts w:ascii="Times New Roman" w:hAnsi="Times New Roman"/>
                  <w:color w:val="0000FF"/>
                  <w:u w:val="single"/>
                  <w:lang w:val="ru-RU"/>
                </w:rPr>
                <w:t>48</w:t>
              </w:r>
            </w:hyperlink>
          </w:p>
        </w:tc>
      </w:tr>
      <w:tr w:rsidR="00416EFC" w:rsidRPr="00CD7960"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t>3.2</w:t>
            </w:r>
          </w:p>
        </w:tc>
        <w:tc>
          <w:tcPr>
            <w:tcW w:w="264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17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416</w:t>
              </w:r>
              <w:r>
                <w:rPr>
                  <w:rFonts w:ascii="Times New Roman" w:hAnsi="Times New Roman"/>
                  <w:color w:val="0000FF"/>
                  <w:u w:val="single"/>
                </w:rPr>
                <w:t>c</w:t>
              </w:r>
              <w:r w:rsidRPr="00416EFC">
                <w:rPr>
                  <w:rFonts w:ascii="Times New Roman" w:hAnsi="Times New Roman"/>
                  <w:color w:val="0000FF"/>
                  <w:u w:val="single"/>
                  <w:lang w:val="ru-RU"/>
                </w:rPr>
                <w:t>48</w:t>
              </w:r>
            </w:hyperlink>
          </w:p>
        </w:tc>
      </w:tr>
      <w:tr w:rsidR="00416EFC" w:rsidRPr="00CD7960" w:rsidTr="008C5CB5">
        <w:trPr>
          <w:trHeight w:val="144"/>
          <w:tblCellSpacing w:w="20" w:type="nil"/>
        </w:trPr>
        <w:tc>
          <w:tcPr>
            <w:tcW w:w="520" w:type="dxa"/>
            <w:tcMar>
              <w:top w:w="50" w:type="dxa"/>
              <w:left w:w="100" w:type="dxa"/>
            </w:tcMar>
            <w:vAlign w:val="center"/>
          </w:tcPr>
          <w:p w:rsidR="00416EFC" w:rsidRDefault="00416EFC" w:rsidP="008C5CB5">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 </w:t>
            </w:r>
          </w:p>
        </w:tc>
        <w:tc>
          <w:tcPr>
            <w:tcW w:w="1738" w:type="dxa"/>
            <w:tcMar>
              <w:top w:w="50" w:type="dxa"/>
              <w:left w:w="100" w:type="dxa"/>
            </w:tcMar>
            <w:vAlign w:val="center"/>
          </w:tcPr>
          <w:p w:rsidR="00416EFC" w:rsidRDefault="00416EFC" w:rsidP="008C5CB5">
            <w:pPr>
              <w:spacing w:after="0"/>
              <w:ind w:left="135"/>
            </w:pP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416</w:t>
              </w:r>
              <w:r>
                <w:rPr>
                  <w:rFonts w:ascii="Times New Roman" w:hAnsi="Times New Roman"/>
                  <w:color w:val="0000FF"/>
                  <w:u w:val="single"/>
                </w:rPr>
                <w:t>c</w:t>
              </w:r>
              <w:r w:rsidRPr="00416EFC">
                <w:rPr>
                  <w:rFonts w:ascii="Times New Roman" w:hAnsi="Times New Roman"/>
                  <w:color w:val="0000FF"/>
                  <w:u w:val="single"/>
                  <w:lang w:val="ru-RU"/>
                </w:rPr>
                <w:t>48</w:t>
              </w:r>
            </w:hyperlink>
          </w:p>
        </w:tc>
      </w:tr>
      <w:tr w:rsidR="00416EFC"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36 </w:t>
            </w:r>
          </w:p>
        </w:tc>
        <w:tc>
          <w:tcPr>
            <w:tcW w:w="0" w:type="auto"/>
            <w:gridSpan w:val="3"/>
            <w:tcMar>
              <w:top w:w="50" w:type="dxa"/>
              <w:left w:w="100" w:type="dxa"/>
            </w:tcMar>
            <w:vAlign w:val="center"/>
          </w:tcPr>
          <w:p w:rsidR="00416EFC" w:rsidRDefault="00416EFC" w:rsidP="008C5CB5"/>
        </w:tc>
      </w:tr>
      <w:tr w:rsidR="00416EFC" w:rsidRPr="00CD7960"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5 </w:t>
            </w:r>
          </w:p>
        </w:tc>
        <w:tc>
          <w:tcPr>
            <w:tcW w:w="1738"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2 </w:t>
            </w:r>
          </w:p>
        </w:tc>
        <w:tc>
          <w:tcPr>
            <w:tcW w:w="1823" w:type="dxa"/>
            <w:tcMar>
              <w:top w:w="50" w:type="dxa"/>
              <w:left w:w="100" w:type="dxa"/>
            </w:tcMar>
            <w:vAlign w:val="center"/>
          </w:tcPr>
          <w:p w:rsidR="00416EFC" w:rsidRDefault="00416EFC" w:rsidP="008C5CB5">
            <w:pPr>
              <w:spacing w:after="0"/>
              <w:ind w:left="135"/>
            </w:pPr>
          </w:p>
        </w:tc>
        <w:tc>
          <w:tcPr>
            <w:tcW w:w="274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416</w:t>
              </w:r>
              <w:r>
                <w:rPr>
                  <w:rFonts w:ascii="Times New Roman" w:hAnsi="Times New Roman"/>
                  <w:color w:val="0000FF"/>
                  <w:u w:val="single"/>
                </w:rPr>
                <w:t>c</w:t>
              </w:r>
              <w:r w:rsidRPr="00416EFC">
                <w:rPr>
                  <w:rFonts w:ascii="Times New Roman" w:hAnsi="Times New Roman"/>
                  <w:color w:val="0000FF"/>
                  <w:u w:val="single"/>
                  <w:lang w:val="ru-RU"/>
                </w:rPr>
                <w:t>48</w:t>
              </w:r>
            </w:hyperlink>
          </w:p>
        </w:tc>
      </w:tr>
      <w:tr w:rsidR="00416EFC" w:rsidTr="008C5CB5">
        <w:trPr>
          <w:trHeight w:val="144"/>
          <w:tblCellSpacing w:w="20" w:type="nil"/>
        </w:trPr>
        <w:tc>
          <w:tcPr>
            <w:tcW w:w="0" w:type="auto"/>
            <w:gridSpan w:val="2"/>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 </w:t>
            </w:r>
          </w:p>
        </w:tc>
        <w:tc>
          <w:tcPr>
            <w:tcW w:w="182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12 </w:t>
            </w:r>
          </w:p>
        </w:tc>
        <w:tc>
          <w:tcPr>
            <w:tcW w:w="2741" w:type="dxa"/>
            <w:tcMar>
              <w:top w:w="50" w:type="dxa"/>
              <w:left w:w="100" w:type="dxa"/>
            </w:tcMar>
            <w:vAlign w:val="center"/>
          </w:tcPr>
          <w:p w:rsidR="00416EFC" w:rsidRDefault="00416EFC" w:rsidP="008C5CB5"/>
        </w:tc>
      </w:tr>
    </w:tbl>
    <w:p w:rsidR="00416EFC" w:rsidRDefault="00416EFC" w:rsidP="00416EFC">
      <w:pPr>
        <w:sectPr w:rsidR="00416EFC">
          <w:pgSz w:w="16383" w:h="11906" w:orient="landscape"/>
          <w:pgMar w:top="1134" w:right="850" w:bottom="1134" w:left="1701" w:header="720" w:footer="720" w:gutter="0"/>
          <w:cols w:space="720"/>
        </w:sectPr>
      </w:pPr>
    </w:p>
    <w:p w:rsidR="00416EFC" w:rsidRDefault="00416EFC" w:rsidP="00416EF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416EFC" w:rsidTr="008C5CB5">
        <w:trPr>
          <w:trHeight w:val="144"/>
          <w:tblCellSpacing w:w="20" w:type="nil"/>
        </w:trPr>
        <w:tc>
          <w:tcPr>
            <w:tcW w:w="455"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 п/п </w:t>
            </w:r>
          </w:p>
          <w:p w:rsidR="00416EFC" w:rsidRDefault="00416EFC" w:rsidP="008C5CB5">
            <w:pPr>
              <w:spacing w:after="0"/>
              <w:ind w:left="135"/>
            </w:pPr>
          </w:p>
        </w:tc>
        <w:tc>
          <w:tcPr>
            <w:tcW w:w="3872"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Наименование разделов и тем программы </w:t>
            </w:r>
          </w:p>
          <w:p w:rsidR="00416EFC" w:rsidRDefault="00416EFC" w:rsidP="008C5CB5">
            <w:pPr>
              <w:spacing w:after="0"/>
              <w:ind w:left="135"/>
            </w:pPr>
          </w:p>
        </w:tc>
        <w:tc>
          <w:tcPr>
            <w:tcW w:w="0" w:type="auto"/>
            <w:gridSpan w:val="3"/>
            <w:tcMar>
              <w:top w:w="50" w:type="dxa"/>
              <w:left w:w="100" w:type="dxa"/>
            </w:tcMar>
            <w:vAlign w:val="center"/>
          </w:tcPr>
          <w:p w:rsidR="00416EFC" w:rsidRDefault="00416EFC" w:rsidP="008C5CB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Электронные (цифровые) образовательные ресурсы </w:t>
            </w:r>
          </w:p>
          <w:p w:rsidR="00416EFC" w:rsidRDefault="00416EFC" w:rsidP="008C5CB5">
            <w:pPr>
              <w:spacing w:after="0"/>
              <w:ind w:left="135"/>
            </w:pPr>
          </w:p>
        </w:tc>
      </w:tr>
      <w:tr w:rsidR="00416EFC" w:rsidTr="008C5CB5">
        <w:trPr>
          <w:trHeight w:val="144"/>
          <w:tblCellSpacing w:w="20" w:type="nil"/>
        </w:trPr>
        <w:tc>
          <w:tcPr>
            <w:tcW w:w="0" w:type="auto"/>
            <w:vMerge/>
            <w:tcBorders>
              <w:top w:val="nil"/>
            </w:tcBorders>
            <w:tcMar>
              <w:top w:w="50" w:type="dxa"/>
              <w:left w:w="100" w:type="dxa"/>
            </w:tcMar>
          </w:tcPr>
          <w:p w:rsidR="00416EFC" w:rsidRDefault="00416EFC" w:rsidP="008C5CB5"/>
        </w:tc>
        <w:tc>
          <w:tcPr>
            <w:tcW w:w="0" w:type="auto"/>
            <w:vMerge/>
            <w:tcBorders>
              <w:top w:val="nil"/>
            </w:tcBorders>
            <w:tcMar>
              <w:top w:w="50" w:type="dxa"/>
              <w:left w:w="100" w:type="dxa"/>
            </w:tcMar>
          </w:tcPr>
          <w:p w:rsidR="00416EFC" w:rsidRDefault="00416EFC" w:rsidP="008C5CB5"/>
        </w:tc>
        <w:tc>
          <w:tcPr>
            <w:tcW w:w="892"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Всего </w:t>
            </w:r>
          </w:p>
          <w:p w:rsidR="00416EFC" w:rsidRDefault="00416EFC" w:rsidP="008C5CB5">
            <w:pPr>
              <w:spacing w:after="0"/>
              <w:ind w:left="135"/>
            </w:pPr>
          </w:p>
        </w:tc>
        <w:tc>
          <w:tcPr>
            <w:tcW w:w="1600"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Контрольные работы </w:t>
            </w:r>
          </w:p>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Практические работы </w:t>
            </w:r>
          </w:p>
          <w:p w:rsidR="00416EFC" w:rsidRDefault="00416EFC" w:rsidP="008C5CB5">
            <w:pPr>
              <w:spacing w:after="0"/>
              <w:ind w:left="135"/>
            </w:pPr>
          </w:p>
        </w:tc>
        <w:tc>
          <w:tcPr>
            <w:tcW w:w="0" w:type="auto"/>
            <w:vMerge/>
            <w:tcBorders>
              <w:top w:val="nil"/>
            </w:tcBorders>
            <w:tcMar>
              <w:top w:w="50" w:type="dxa"/>
              <w:left w:w="100" w:type="dxa"/>
            </w:tcMar>
          </w:tcPr>
          <w:p w:rsidR="00416EFC" w:rsidRDefault="00416EFC" w:rsidP="008C5CB5"/>
        </w:tc>
      </w:tr>
      <w:tr w:rsidR="00416EFC" w:rsidTr="008C5CB5">
        <w:trPr>
          <w:trHeight w:val="144"/>
          <w:tblCellSpacing w:w="20" w:type="nil"/>
        </w:trPr>
        <w:tc>
          <w:tcPr>
            <w:tcW w:w="0" w:type="auto"/>
            <w:gridSpan w:val="6"/>
            <w:tcMar>
              <w:top w:w="50" w:type="dxa"/>
              <w:left w:w="100" w:type="dxa"/>
            </w:tcMar>
            <w:vAlign w:val="center"/>
          </w:tcPr>
          <w:p w:rsidR="00416EFC" w:rsidRDefault="00416EFC" w:rsidP="008C5C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1.1</w:t>
            </w:r>
          </w:p>
        </w:tc>
        <w:tc>
          <w:tcPr>
            <w:tcW w:w="3872"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1.2</w:t>
            </w:r>
          </w:p>
        </w:tc>
        <w:tc>
          <w:tcPr>
            <w:tcW w:w="3872"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1.3</w:t>
            </w:r>
          </w:p>
        </w:tc>
        <w:tc>
          <w:tcPr>
            <w:tcW w:w="387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2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1.4</w:t>
            </w:r>
          </w:p>
        </w:tc>
        <w:tc>
          <w:tcPr>
            <w:tcW w:w="3872"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11 </w:t>
            </w:r>
          </w:p>
        </w:tc>
        <w:tc>
          <w:tcPr>
            <w:tcW w:w="0" w:type="auto"/>
            <w:gridSpan w:val="3"/>
            <w:tcMar>
              <w:top w:w="50" w:type="dxa"/>
              <w:left w:w="100" w:type="dxa"/>
            </w:tcMar>
            <w:vAlign w:val="center"/>
          </w:tcPr>
          <w:p w:rsidR="00416EFC" w:rsidRDefault="00416EFC" w:rsidP="008C5CB5"/>
        </w:tc>
      </w:tr>
      <w:tr w:rsidR="00416EFC" w:rsidTr="008C5CB5">
        <w:trPr>
          <w:trHeight w:val="144"/>
          <w:tblCellSpacing w:w="20" w:type="nil"/>
        </w:trPr>
        <w:tc>
          <w:tcPr>
            <w:tcW w:w="0" w:type="auto"/>
            <w:gridSpan w:val="6"/>
            <w:tcMar>
              <w:top w:w="50" w:type="dxa"/>
              <w:left w:w="100" w:type="dxa"/>
            </w:tcMar>
            <w:vAlign w:val="center"/>
          </w:tcPr>
          <w:p w:rsidR="00416EFC" w:rsidRDefault="00416EFC" w:rsidP="008C5C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2.1</w:t>
            </w:r>
          </w:p>
        </w:tc>
        <w:tc>
          <w:tcPr>
            <w:tcW w:w="3872"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2.2</w:t>
            </w:r>
          </w:p>
        </w:tc>
        <w:tc>
          <w:tcPr>
            <w:tcW w:w="3872"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1.5 </w:t>
            </w: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2.3</w:t>
            </w:r>
          </w:p>
        </w:tc>
        <w:tc>
          <w:tcPr>
            <w:tcW w:w="387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7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1.5 </w:t>
            </w: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2.4</w:t>
            </w:r>
          </w:p>
        </w:tc>
        <w:tc>
          <w:tcPr>
            <w:tcW w:w="3872"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2.5</w:t>
            </w:r>
          </w:p>
        </w:tc>
        <w:tc>
          <w:tcPr>
            <w:tcW w:w="387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15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40 </w:t>
            </w:r>
          </w:p>
        </w:tc>
        <w:tc>
          <w:tcPr>
            <w:tcW w:w="0" w:type="auto"/>
            <w:gridSpan w:val="3"/>
            <w:tcMar>
              <w:top w:w="50" w:type="dxa"/>
              <w:left w:w="100" w:type="dxa"/>
            </w:tcMar>
            <w:vAlign w:val="center"/>
          </w:tcPr>
          <w:p w:rsidR="00416EFC" w:rsidRDefault="00416EFC" w:rsidP="008C5CB5"/>
        </w:tc>
      </w:tr>
      <w:tr w:rsidR="00416EFC" w:rsidTr="008C5CB5">
        <w:trPr>
          <w:trHeight w:val="144"/>
          <w:tblCellSpacing w:w="20" w:type="nil"/>
        </w:trPr>
        <w:tc>
          <w:tcPr>
            <w:tcW w:w="0" w:type="auto"/>
            <w:gridSpan w:val="6"/>
            <w:tcMar>
              <w:top w:w="50" w:type="dxa"/>
              <w:left w:w="100" w:type="dxa"/>
            </w:tcMar>
            <w:vAlign w:val="center"/>
          </w:tcPr>
          <w:p w:rsidR="00416EFC" w:rsidRDefault="00416EFC" w:rsidP="008C5CB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3.1</w:t>
            </w:r>
          </w:p>
        </w:tc>
        <w:tc>
          <w:tcPr>
            <w:tcW w:w="387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3.2</w:t>
            </w:r>
          </w:p>
        </w:tc>
        <w:tc>
          <w:tcPr>
            <w:tcW w:w="3872"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3.3</w:t>
            </w:r>
          </w:p>
        </w:tc>
        <w:tc>
          <w:tcPr>
            <w:tcW w:w="387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2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3.4</w:t>
            </w:r>
          </w:p>
        </w:tc>
        <w:tc>
          <w:tcPr>
            <w:tcW w:w="3872"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RPr="00CD7960" w:rsidTr="008C5CB5">
        <w:trPr>
          <w:trHeight w:val="144"/>
          <w:tblCellSpacing w:w="20" w:type="nil"/>
        </w:trPr>
        <w:tc>
          <w:tcPr>
            <w:tcW w:w="455" w:type="dxa"/>
            <w:tcMar>
              <w:top w:w="50" w:type="dxa"/>
              <w:left w:w="100" w:type="dxa"/>
            </w:tcMar>
            <w:vAlign w:val="center"/>
          </w:tcPr>
          <w:p w:rsidR="00416EFC" w:rsidRDefault="00416EFC" w:rsidP="008C5CB5">
            <w:pPr>
              <w:spacing w:after="0"/>
            </w:pPr>
            <w:r>
              <w:rPr>
                <w:rFonts w:ascii="Times New Roman" w:hAnsi="Times New Roman"/>
                <w:color w:val="000000"/>
                <w:sz w:val="24"/>
              </w:rPr>
              <w:t>3.5</w:t>
            </w:r>
          </w:p>
        </w:tc>
        <w:tc>
          <w:tcPr>
            <w:tcW w:w="387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1600" w:type="dxa"/>
            <w:tcMar>
              <w:top w:w="50" w:type="dxa"/>
              <w:left w:w="100" w:type="dxa"/>
            </w:tcMar>
            <w:vAlign w:val="center"/>
          </w:tcPr>
          <w:p w:rsidR="00416EFC" w:rsidRDefault="00416EFC" w:rsidP="008C5CB5">
            <w:pPr>
              <w:spacing w:after="0"/>
              <w:ind w:left="135"/>
            </w:pPr>
          </w:p>
        </w:tc>
        <w:tc>
          <w:tcPr>
            <w:tcW w:w="169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11 </w:t>
            </w:r>
          </w:p>
        </w:tc>
        <w:tc>
          <w:tcPr>
            <w:tcW w:w="0" w:type="auto"/>
            <w:gridSpan w:val="3"/>
            <w:tcMar>
              <w:top w:w="50" w:type="dxa"/>
              <w:left w:w="100" w:type="dxa"/>
            </w:tcMar>
            <w:vAlign w:val="center"/>
          </w:tcPr>
          <w:p w:rsidR="00416EFC" w:rsidRDefault="00416EFC" w:rsidP="008C5CB5"/>
        </w:tc>
      </w:tr>
      <w:tr w:rsidR="00416EFC" w:rsidRPr="00CD7960"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6 </w:t>
            </w:r>
          </w:p>
        </w:tc>
        <w:tc>
          <w:tcPr>
            <w:tcW w:w="160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2 </w:t>
            </w:r>
          </w:p>
        </w:tc>
        <w:tc>
          <w:tcPr>
            <w:tcW w:w="169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408"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418</w:t>
              </w:r>
              <w:r>
                <w:rPr>
                  <w:rFonts w:ascii="Times New Roman" w:hAnsi="Times New Roman"/>
                  <w:color w:val="0000FF"/>
                  <w:u w:val="single"/>
                </w:rPr>
                <w:t>d</w:t>
              </w:r>
              <w:r w:rsidRPr="00416EFC">
                <w:rPr>
                  <w:rFonts w:ascii="Times New Roman" w:hAnsi="Times New Roman"/>
                  <w:color w:val="0000FF"/>
                  <w:u w:val="single"/>
                  <w:lang w:val="ru-RU"/>
                </w:rPr>
                <w:t>72</w:t>
              </w:r>
            </w:hyperlink>
          </w:p>
        </w:tc>
      </w:tr>
      <w:tr w:rsidR="00416EFC" w:rsidTr="008C5CB5">
        <w:trPr>
          <w:trHeight w:val="144"/>
          <w:tblCellSpacing w:w="20" w:type="nil"/>
        </w:trPr>
        <w:tc>
          <w:tcPr>
            <w:tcW w:w="0" w:type="auto"/>
            <w:gridSpan w:val="2"/>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2 </w:t>
            </w:r>
          </w:p>
        </w:tc>
        <w:tc>
          <w:tcPr>
            <w:tcW w:w="169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10.5 </w:t>
            </w:r>
          </w:p>
        </w:tc>
        <w:tc>
          <w:tcPr>
            <w:tcW w:w="2408" w:type="dxa"/>
            <w:tcMar>
              <w:top w:w="50" w:type="dxa"/>
              <w:left w:w="100" w:type="dxa"/>
            </w:tcMar>
            <w:vAlign w:val="center"/>
          </w:tcPr>
          <w:p w:rsidR="00416EFC" w:rsidRDefault="00416EFC" w:rsidP="008C5CB5"/>
        </w:tc>
      </w:tr>
    </w:tbl>
    <w:p w:rsidR="00416EFC" w:rsidRDefault="00416EFC" w:rsidP="00416EFC">
      <w:pPr>
        <w:sectPr w:rsidR="00416EFC">
          <w:pgSz w:w="16383" w:h="11906" w:orient="landscape"/>
          <w:pgMar w:top="1134" w:right="850" w:bottom="1134" w:left="1701" w:header="720" w:footer="720" w:gutter="0"/>
          <w:cols w:space="720"/>
        </w:sectPr>
      </w:pPr>
    </w:p>
    <w:p w:rsidR="00416EFC" w:rsidRDefault="00416EFC" w:rsidP="00416EF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416EFC" w:rsidTr="008C5CB5">
        <w:trPr>
          <w:trHeight w:val="144"/>
          <w:tblCellSpacing w:w="20" w:type="nil"/>
        </w:trPr>
        <w:tc>
          <w:tcPr>
            <w:tcW w:w="483"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 п/п </w:t>
            </w:r>
          </w:p>
          <w:p w:rsidR="00416EFC" w:rsidRDefault="00416EFC" w:rsidP="008C5CB5">
            <w:pPr>
              <w:spacing w:after="0"/>
              <w:ind w:left="135"/>
            </w:pPr>
          </w:p>
        </w:tc>
        <w:tc>
          <w:tcPr>
            <w:tcW w:w="3344"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Наименование разделов и тем программы </w:t>
            </w:r>
          </w:p>
          <w:p w:rsidR="00416EFC" w:rsidRDefault="00416EFC" w:rsidP="008C5CB5">
            <w:pPr>
              <w:spacing w:after="0"/>
              <w:ind w:left="135"/>
            </w:pPr>
          </w:p>
        </w:tc>
        <w:tc>
          <w:tcPr>
            <w:tcW w:w="0" w:type="auto"/>
            <w:gridSpan w:val="3"/>
            <w:tcMar>
              <w:top w:w="50" w:type="dxa"/>
              <w:left w:w="100" w:type="dxa"/>
            </w:tcMar>
            <w:vAlign w:val="center"/>
          </w:tcPr>
          <w:p w:rsidR="00416EFC" w:rsidRDefault="00416EFC" w:rsidP="008C5CB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Электронные (цифровые) образовательные ресурсы </w:t>
            </w:r>
          </w:p>
          <w:p w:rsidR="00416EFC" w:rsidRDefault="00416EFC" w:rsidP="008C5CB5">
            <w:pPr>
              <w:spacing w:after="0"/>
              <w:ind w:left="135"/>
            </w:pPr>
          </w:p>
        </w:tc>
      </w:tr>
      <w:tr w:rsidR="00416EFC" w:rsidTr="008C5CB5">
        <w:trPr>
          <w:trHeight w:val="144"/>
          <w:tblCellSpacing w:w="20" w:type="nil"/>
        </w:trPr>
        <w:tc>
          <w:tcPr>
            <w:tcW w:w="0" w:type="auto"/>
            <w:vMerge/>
            <w:tcBorders>
              <w:top w:val="nil"/>
            </w:tcBorders>
            <w:tcMar>
              <w:top w:w="50" w:type="dxa"/>
              <w:left w:w="100" w:type="dxa"/>
            </w:tcMar>
          </w:tcPr>
          <w:p w:rsidR="00416EFC" w:rsidRDefault="00416EFC" w:rsidP="008C5CB5"/>
        </w:tc>
        <w:tc>
          <w:tcPr>
            <w:tcW w:w="0" w:type="auto"/>
            <w:vMerge/>
            <w:tcBorders>
              <w:top w:val="nil"/>
            </w:tcBorders>
            <w:tcMar>
              <w:top w:w="50" w:type="dxa"/>
              <w:left w:w="100" w:type="dxa"/>
            </w:tcMar>
          </w:tcPr>
          <w:p w:rsidR="00416EFC" w:rsidRDefault="00416EFC" w:rsidP="008C5CB5"/>
        </w:tc>
        <w:tc>
          <w:tcPr>
            <w:tcW w:w="943"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Всего </w:t>
            </w:r>
          </w:p>
          <w:p w:rsidR="00416EFC" w:rsidRDefault="00416EFC" w:rsidP="008C5CB5">
            <w:pPr>
              <w:spacing w:after="0"/>
              <w:ind w:left="135"/>
            </w:pPr>
          </w:p>
        </w:tc>
        <w:tc>
          <w:tcPr>
            <w:tcW w:w="1659"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Контрольные работы </w:t>
            </w:r>
          </w:p>
          <w:p w:rsidR="00416EFC" w:rsidRDefault="00416EFC" w:rsidP="008C5CB5">
            <w:pPr>
              <w:spacing w:after="0"/>
              <w:ind w:left="135"/>
            </w:pPr>
          </w:p>
        </w:tc>
        <w:tc>
          <w:tcPr>
            <w:tcW w:w="1750" w:type="dxa"/>
            <w:tcMar>
              <w:top w:w="50" w:type="dxa"/>
              <w:left w:w="100" w:type="dxa"/>
            </w:tcMar>
            <w:vAlign w:val="center"/>
          </w:tcPr>
          <w:p w:rsidR="00416EFC" w:rsidRDefault="00416EFC" w:rsidP="008C5CB5">
            <w:pPr>
              <w:spacing w:after="0"/>
              <w:ind w:left="135"/>
            </w:pPr>
            <w:r>
              <w:rPr>
                <w:rFonts w:ascii="Times New Roman" w:hAnsi="Times New Roman"/>
                <w:b/>
                <w:color w:val="000000"/>
                <w:sz w:val="24"/>
              </w:rPr>
              <w:t xml:space="preserve">Практические работы </w:t>
            </w:r>
          </w:p>
          <w:p w:rsidR="00416EFC" w:rsidRDefault="00416EFC" w:rsidP="008C5CB5">
            <w:pPr>
              <w:spacing w:after="0"/>
              <w:ind w:left="135"/>
            </w:pPr>
          </w:p>
        </w:tc>
        <w:tc>
          <w:tcPr>
            <w:tcW w:w="0" w:type="auto"/>
            <w:vMerge/>
            <w:tcBorders>
              <w:top w:val="nil"/>
            </w:tcBorders>
            <w:tcMar>
              <w:top w:w="50" w:type="dxa"/>
              <w:left w:w="100" w:type="dxa"/>
            </w:tcMar>
          </w:tcPr>
          <w:p w:rsidR="00416EFC" w:rsidRDefault="00416EFC" w:rsidP="008C5CB5"/>
        </w:tc>
      </w:tr>
      <w:tr w:rsidR="00416EFC" w:rsidTr="008C5CB5">
        <w:trPr>
          <w:trHeight w:val="144"/>
          <w:tblCellSpacing w:w="20" w:type="nil"/>
        </w:trPr>
        <w:tc>
          <w:tcPr>
            <w:tcW w:w="0" w:type="auto"/>
            <w:gridSpan w:val="6"/>
            <w:tcMar>
              <w:top w:w="50" w:type="dxa"/>
              <w:left w:w="100" w:type="dxa"/>
            </w:tcMar>
            <w:vAlign w:val="center"/>
          </w:tcPr>
          <w:p w:rsidR="00416EFC" w:rsidRDefault="00416EFC" w:rsidP="008C5C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416EFC" w:rsidRPr="00CD7960" w:rsidTr="008C5CB5">
        <w:trPr>
          <w:trHeight w:val="144"/>
          <w:tblCellSpacing w:w="20" w:type="nil"/>
        </w:trPr>
        <w:tc>
          <w:tcPr>
            <w:tcW w:w="483" w:type="dxa"/>
            <w:tcMar>
              <w:top w:w="50" w:type="dxa"/>
              <w:left w:w="100" w:type="dxa"/>
            </w:tcMar>
            <w:vAlign w:val="center"/>
          </w:tcPr>
          <w:p w:rsidR="00416EFC" w:rsidRDefault="00416EFC" w:rsidP="008C5CB5">
            <w:pPr>
              <w:spacing w:after="0"/>
            </w:pPr>
            <w:r>
              <w:rPr>
                <w:rFonts w:ascii="Times New Roman" w:hAnsi="Times New Roman"/>
                <w:color w:val="000000"/>
                <w:sz w:val="24"/>
              </w:rPr>
              <w:t>1.1</w:t>
            </w:r>
          </w:p>
        </w:tc>
        <w:tc>
          <w:tcPr>
            <w:tcW w:w="334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 </w:t>
            </w:r>
          </w:p>
        </w:tc>
        <w:tc>
          <w:tcPr>
            <w:tcW w:w="1659" w:type="dxa"/>
            <w:tcMar>
              <w:top w:w="50" w:type="dxa"/>
              <w:left w:w="100" w:type="dxa"/>
            </w:tcMar>
            <w:vAlign w:val="center"/>
          </w:tcPr>
          <w:p w:rsidR="00416EFC" w:rsidRDefault="00416EFC" w:rsidP="008C5CB5">
            <w:pPr>
              <w:spacing w:after="0"/>
              <w:ind w:left="135"/>
            </w:pPr>
          </w:p>
        </w:tc>
        <w:tc>
          <w:tcPr>
            <w:tcW w:w="175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55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w:t>
              </w:r>
              <w:r>
                <w:rPr>
                  <w:rFonts w:ascii="Times New Roman" w:hAnsi="Times New Roman"/>
                  <w:color w:val="0000FF"/>
                  <w:u w:val="single"/>
                </w:rPr>
                <w:t>b</w:t>
              </w:r>
              <w:r w:rsidRPr="00416EFC">
                <w:rPr>
                  <w:rFonts w:ascii="Times New Roman" w:hAnsi="Times New Roman"/>
                  <w:color w:val="0000FF"/>
                  <w:u w:val="single"/>
                  <w:lang w:val="ru-RU"/>
                </w:rPr>
                <w:t>112</w:t>
              </w:r>
            </w:hyperlink>
          </w:p>
        </w:tc>
      </w:tr>
      <w:tr w:rsidR="00416EFC" w:rsidRPr="00CD7960" w:rsidTr="008C5CB5">
        <w:trPr>
          <w:trHeight w:val="144"/>
          <w:tblCellSpacing w:w="20" w:type="nil"/>
        </w:trPr>
        <w:tc>
          <w:tcPr>
            <w:tcW w:w="483" w:type="dxa"/>
            <w:tcMar>
              <w:top w:w="50" w:type="dxa"/>
              <w:left w:w="100" w:type="dxa"/>
            </w:tcMar>
            <w:vAlign w:val="center"/>
          </w:tcPr>
          <w:p w:rsidR="00416EFC" w:rsidRDefault="00416EFC" w:rsidP="008C5CB5">
            <w:pPr>
              <w:spacing w:after="0"/>
            </w:pPr>
            <w:r>
              <w:rPr>
                <w:rFonts w:ascii="Times New Roman" w:hAnsi="Times New Roman"/>
                <w:color w:val="000000"/>
                <w:sz w:val="24"/>
              </w:rPr>
              <w:t>1.2</w:t>
            </w:r>
          </w:p>
        </w:tc>
        <w:tc>
          <w:tcPr>
            <w:tcW w:w="334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5 </w:t>
            </w:r>
          </w:p>
        </w:tc>
        <w:tc>
          <w:tcPr>
            <w:tcW w:w="1659" w:type="dxa"/>
            <w:tcMar>
              <w:top w:w="50" w:type="dxa"/>
              <w:left w:w="100" w:type="dxa"/>
            </w:tcMar>
            <w:vAlign w:val="center"/>
          </w:tcPr>
          <w:p w:rsidR="00416EFC" w:rsidRDefault="00416EFC" w:rsidP="008C5CB5">
            <w:pPr>
              <w:spacing w:after="0"/>
              <w:ind w:left="135"/>
            </w:pPr>
          </w:p>
        </w:tc>
        <w:tc>
          <w:tcPr>
            <w:tcW w:w="175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55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w:t>
              </w:r>
              <w:r>
                <w:rPr>
                  <w:rFonts w:ascii="Times New Roman" w:hAnsi="Times New Roman"/>
                  <w:color w:val="0000FF"/>
                  <w:u w:val="single"/>
                </w:rPr>
                <w:t>b</w:t>
              </w:r>
              <w:r w:rsidRPr="00416EFC">
                <w:rPr>
                  <w:rFonts w:ascii="Times New Roman" w:hAnsi="Times New Roman"/>
                  <w:color w:val="0000FF"/>
                  <w:u w:val="single"/>
                  <w:lang w:val="ru-RU"/>
                </w:rPr>
                <w:t>112</w:t>
              </w:r>
            </w:hyperlink>
          </w:p>
        </w:tc>
      </w:tr>
      <w:tr w:rsidR="00416EFC" w:rsidRPr="006E12A5" w:rsidTr="008C5CB5">
        <w:trPr>
          <w:trHeight w:val="144"/>
          <w:tblCellSpacing w:w="20" w:type="nil"/>
        </w:trPr>
        <w:tc>
          <w:tcPr>
            <w:tcW w:w="483" w:type="dxa"/>
            <w:tcMar>
              <w:top w:w="50" w:type="dxa"/>
              <w:left w:w="100" w:type="dxa"/>
            </w:tcMar>
            <w:vAlign w:val="center"/>
          </w:tcPr>
          <w:p w:rsidR="00416EFC" w:rsidRDefault="00416EFC" w:rsidP="008C5CB5">
            <w:pPr>
              <w:spacing w:after="0"/>
            </w:pPr>
            <w:r>
              <w:rPr>
                <w:rFonts w:ascii="Times New Roman" w:hAnsi="Times New Roman"/>
                <w:color w:val="000000"/>
                <w:sz w:val="24"/>
              </w:rPr>
              <w:t>1.3</w:t>
            </w:r>
          </w:p>
        </w:tc>
        <w:tc>
          <w:tcPr>
            <w:tcW w:w="334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 </w:t>
            </w:r>
          </w:p>
        </w:tc>
        <w:tc>
          <w:tcPr>
            <w:tcW w:w="1659" w:type="dxa"/>
            <w:tcMar>
              <w:top w:w="50" w:type="dxa"/>
              <w:left w:w="100" w:type="dxa"/>
            </w:tcMar>
            <w:vAlign w:val="center"/>
          </w:tcPr>
          <w:p w:rsidR="00416EFC" w:rsidRDefault="00416EFC" w:rsidP="008C5CB5">
            <w:pPr>
              <w:spacing w:after="0"/>
              <w:ind w:left="135"/>
            </w:pPr>
          </w:p>
        </w:tc>
        <w:tc>
          <w:tcPr>
            <w:tcW w:w="175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55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w:t>
              </w:r>
              <w:r>
                <w:rPr>
                  <w:rFonts w:ascii="Times New Roman" w:hAnsi="Times New Roman"/>
                  <w:color w:val="0000FF"/>
                  <w:u w:val="single"/>
                </w:rPr>
                <w:t>b</w:t>
              </w:r>
              <w:r w:rsidRPr="00416EFC">
                <w:rPr>
                  <w:rFonts w:ascii="Times New Roman" w:hAnsi="Times New Roman"/>
                  <w:color w:val="0000FF"/>
                  <w:u w:val="single"/>
                  <w:lang w:val="ru-RU"/>
                </w:rPr>
                <w:t>112</w:t>
              </w:r>
            </w:hyperlink>
          </w:p>
        </w:tc>
      </w:tr>
      <w:tr w:rsidR="00416EFC" w:rsidRPr="006E12A5" w:rsidTr="008C5CB5">
        <w:trPr>
          <w:trHeight w:val="144"/>
          <w:tblCellSpacing w:w="20" w:type="nil"/>
        </w:trPr>
        <w:tc>
          <w:tcPr>
            <w:tcW w:w="483" w:type="dxa"/>
            <w:tcMar>
              <w:top w:w="50" w:type="dxa"/>
              <w:left w:w="100" w:type="dxa"/>
            </w:tcMar>
            <w:vAlign w:val="center"/>
          </w:tcPr>
          <w:p w:rsidR="00416EFC" w:rsidRDefault="00416EFC" w:rsidP="008C5CB5">
            <w:pPr>
              <w:spacing w:after="0"/>
            </w:pPr>
            <w:r>
              <w:rPr>
                <w:rFonts w:ascii="Times New Roman" w:hAnsi="Times New Roman"/>
                <w:color w:val="000000"/>
                <w:sz w:val="24"/>
              </w:rPr>
              <w:t>1.4</w:t>
            </w:r>
          </w:p>
        </w:tc>
        <w:tc>
          <w:tcPr>
            <w:tcW w:w="334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2 </w:t>
            </w:r>
          </w:p>
        </w:tc>
        <w:tc>
          <w:tcPr>
            <w:tcW w:w="1659" w:type="dxa"/>
            <w:tcMar>
              <w:top w:w="50" w:type="dxa"/>
              <w:left w:w="100" w:type="dxa"/>
            </w:tcMar>
            <w:vAlign w:val="center"/>
          </w:tcPr>
          <w:p w:rsidR="00416EFC" w:rsidRDefault="00416EFC" w:rsidP="008C5CB5">
            <w:pPr>
              <w:spacing w:after="0"/>
              <w:ind w:left="135"/>
            </w:pPr>
          </w:p>
        </w:tc>
        <w:tc>
          <w:tcPr>
            <w:tcW w:w="175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55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w:t>
              </w:r>
              <w:r>
                <w:rPr>
                  <w:rFonts w:ascii="Times New Roman" w:hAnsi="Times New Roman"/>
                  <w:color w:val="0000FF"/>
                  <w:u w:val="single"/>
                </w:rPr>
                <w:t>b</w:t>
              </w:r>
              <w:r w:rsidRPr="00416EFC">
                <w:rPr>
                  <w:rFonts w:ascii="Times New Roman" w:hAnsi="Times New Roman"/>
                  <w:color w:val="0000FF"/>
                  <w:u w:val="single"/>
                  <w:lang w:val="ru-RU"/>
                </w:rPr>
                <w:t>112</w:t>
              </w:r>
            </w:hyperlink>
          </w:p>
        </w:tc>
      </w:tr>
      <w:tr w:rsidR="00416EFC" w:rsidRPr="006E12A5" w:rsidTr="008C5CB5">
        <w:trPr>
          <w:trHeight w:val="144"/>
          <w:tblCellSpacing w:w="20" w:type="nil"/>
        </w:trPr>
        <w:tc>
          <w:tcPr>
            <w:tcW w:w="483" w:type="dxa"/>
            <w:tcMar>
              <w:top w:w="50" w:type="dxa"/>
              <w:left w:w="100" w:type="dxa"/>
            </w:tcMar>
            <w:vAlign w:val="center"/>
          </w:tcPr>
          <w:p w:rsidR="00416EFC" w:rsidRDefault="00416EFC" w:rsidP="008C5CB5">
            <w:pPr>
              <w:spacing w:after="0"/>
            </w:pPr>
            <w:r>
              <w:rPr>
                <w:rFonts w:ascii="Times New Roman" w:hAnsi="Times New Roman"/>
                <w:color w:val="000000"/>
                <w:sz w:val="24"/>
              </w:rPr>
              <w:t>1.5</w:t>
            </w:r>
          </w:p>
        </w:tc>
        <w:tc>
          <w:tcPr>
            <w:tcW w:w="334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4 </w:t>
            </w:r>
          </w:p>
        </w:tc>
        <w:tc>
          <w:tcPr>
            <w:tcW w:w="1659" w:type="dxa"/>
            <w:tcMar>
              <w:top w:w="50" w:type="dxa"/>
              <w:left w:w="100" w:type="dxa"/>
            </w:tcMar>
            <w:vAlign w:val="center"/>
          </w:tcPr>
          <w:p w:rsidR="00416EFC" w:rsidRDefault="00416EFC" w:rsidP="008C5CB5">
            <w:pPr>
              <w:spacing w:after="0"/>
              <w:ind w:left="135"/>
            </w:pPr>
          </w:p>
        </w:tc>
        <w:tc>
          <w:tcPr>
            <w:tcW w:w="175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55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w:t>
              </w:r>
              <w:r>
                <w:rPr>
                  <w:rFonts w:ascii="Times New Roman" w:hAnsi="Times New Roman"/>
                  <w:color w:val="0000FF"/>
                  <w:u w:val="single"/>
                </w:rPr>
                <w:t>b</w:t>
              </w:r>
              <w:r w:rsidRPr="00416EFC">
                <w:rPr>
                  <w:rFonts w:ascii="Times New Roman" w:hAnsi="Times New Roman"/>
                  <w:color w:val="0000FF"/>
                  <w:u w:val="single"/>
                  <w:lang w:val="ru-RU"/>
                </w:rPr>
                <w:t>112</w:t>
              </w:r>
            </w:hyperlink>
          </w:p>
        </w:tc>
      </w:tr>
      <w:tr w:rsidR="00416EFC" w:rsidRPr="006E12A5" w:rsidTr="008C5CB5">
        <w:trPr>
          <w:trHeight w:val="144"/>
          <w:tblCellSpacing w:w="20" w:type="nil"/>
        </w:trPr>
        <w:tc>
          <w:tcPr>
            <w:tcW w:w="483" w:type="dxa"/>
            <w:tcMar>
              <w:top w:w="50" w:type="dxa"/>
              <w:left w:w="100" w:type="dxa"/>
            </w:tcMar>
            <w:vAlign w:val="center"/>
          </w:tcPr>
          <w:p w:rsidR="00416EFC" w:rsidRDefault="00416EFC" w:rsidP="008C5CB5">
            <w:pPr>
              <w:spacing w:after="0"/>
            </w:pPr>
            <w:r>
              <w:rPr>
                <w:rFonts w:ascii="Times New Roman" w:hAnsi="Times New Roman"/>
                <w:color w:val="000000"/>
                <w:sz w:val="24"/>
              </w:rPr>
              <w:t>1.6</w:t>
            </w:r>
          </w:p>
        </w:tc>
        <w:tc>
          <w:tcPr>
            <w:tcW w:w="334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4 </w:t>
            </w:r>
          </w:p>
        </w:tc>
        <w:tc>
          <w:tcPr>
            <w:tcW w:w="1659" w:type="dxa"/>
            <w:tcMar>
              <w:top w:w="50" w:type="dxa"/>
              <w:left w:w="100" w:type="dxa"/>
            </w:tcMar>
            <w:vAlign w:val="center"/>
          </w:tcPr>
          <w:p w:rsidR="00416EFC" w:rsidRDefault="00416EFC" w:rsidP="008C5CB5">
            <w:pPr>
              <w:spacing w:after="0"/>
              <w:ind w:left="135"/>
            </w:pPr>
          </w:p>
        </w:tc>
        <w:tc>
          <w:tcPr>
            <w:tcW w:w="175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55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w:t>
              </w:r>
              <w:r>
                <w:rPr>
                  <w:rFonts w:ascii="Times New Roman" w:hAnsi="Times New Roman"/>
                  <w:color w:val="0000FF"/>
                  <w:u w:val="single"/>
                </w:rPr>
                <w:t>b</w:t>
              </w:r>
              <w:r w:rsidRPr="00416EFC">
                <w:rPr>
                  <w:rFonts w:ascii="Times New Roman" w:hAnsi="Times New Roman"/>
                  <w:color w:val="0000FF"/>
                  <w:u w:val="single"/>
                  <w:lang w:val="ru-RU"/>
                </w:rPr>
                <w:t>112</w:t>
              </w:r>
            </w:hyperlink>
          </w:p>
        </w:tc>
      </w:tr>
      <w:tr w:rsidR="00416EFC" w:rsidRPr="006E12A5" w:rsidTr="008C5CB5">
        <w:trPr>
          <w:trHeight w:val="144"/>
          <w:tblCellSpacing w:w="20" w:type="nil"/>
        </w:trPr>
        <w:tc>
          <w:tcPr>
            <w:tcW w:w="483" w:type="dxa"/>
            <w:tcMar>
              <w:top w:w="50" w:type="dxa"/>
              <w:left w:w="100" w:type="dxa"/>
            </w:tcMar>
            <w:vAlign w:val="center"/>
          </w:tcPr>
          <w:p w:rsidR="00416EFC" w:rsidRDefault="00416EFC" w:rsidP="008C5CB5">
            <w:pPr>
              <w:spacing w:after="0"/>
            </w:pPr>
            <w:r>
              <w:rPr>
                <w:rFonts w:ascii="Times New Roman" w:hAnsi="Times New Roman"/>
                <w:color w:val="000000"/>
                <w:sz w:val="24"/>
              </w:rPr>
              <w:t>1.7</w:t>
            </w:r>
          </w:p>
        </w:tc>
        <w:tc>
          <w:tcPr>
            <w:tcW w:w="334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5 </w:t>
            </w:r>
          </w:p>
        </w:tc>
        <w:tc>
          <w:tcPr>
            <w:tcW w:w="1659" w:type="dxa"/>
            <w:tcMar>
              <w:top w:w="50" w:type="dxa"/>
              <w:left w:w="100" w:type="dxa"/>
            </w:tcMar>
            <w:vAlign w:val="center"/>
          </w:tcPr>
          <w:p w:rsidR="00416EFC" w:rsidRDefault="00416EFC" w:rsidP="008C5CB5">
            <w:pPr>
              <w:spacing w:after="0"/>
              <w:ind w:left="135"/>
            </w:pPr>
          </w:p>
        </w:tc>
        <w:tc>
          <w:tcPr>
            <w:tcW w:w="175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55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w:t>
              </w:r>
              <w:r>
                <w:rPr>
                  <w:rFonts w:ascii="Times New Roman" w:hAnsi="Times New Roman"/>
                  <w:color w:val="0000FF"/>
                  <w:u w:val="single"/>
                </w:rPr>
                <w:t>b</w:t>
              </w:r>
              <w:r w:rsidRPr="00416EFC">
                <w:rPr>
                  <w:rFonts w:ascii="Times New Roman" w:hAnsi="Times New Roman"/>
                  <w:color w:val="0000FF"/>
                  <w:u w:val="single"/>
                  <w:lang w:val="ru-RU"/>
                </w:rPr>
                <w:t>112</w:t>
              </w:r>
            </w:hyperlink>
          </w:p>
        </w:tc>
      </w:tr>
      <w:tr w:rsidR="00416EFC" w:rsidRPr="006E12A5" w:rsidTr="008C5CB5">
        <w:trPr>
          <w:trHeight w:val="144"/>
          <w:tblCellSpacing w:w="20" w:type="nil"/>
        </w:trPr>
        <w:tc>
          <w:tcPr>
            <w:tcW w:w="483" w:type="dxa"/>
            <w:tcMar>
              <w:top w:w="50" w:type="dxa"/>
              <w:left w:w="100" w:type="dxa"/>
            </w:tcMar>
            <w:vAlign w:val="center"/>
          </w:tcPr>
          <w:p w:rsidR="00416EFC" w:rsidRDefault="00416EFC" w:rsidP="008C5CB5">
            <w:pPr>
              <w:spacing w:after="0"/>
            </w:pPr>
            <w:r>
              <w:rPr>
                <w:rFonts w:ascii="Times New Roman" w:hAnsi="Times New Roman"/>
                <w:color w:val="000000"/>
                <w:sz w:val="24"/>
              </w:rPr>
              <w:t>1.8</w:t>
            </w:r>
          </w:p>
        </w:tc>
        <w:tc>
          <w:tcPr>
            <w:tcW w:w="334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2 </w:t>
            </w:r>
          </w:p>
        </w:tc>
        <w:tc>
          <w:tcPr>
            <w:tcW w:w="1659" w:type="dxa"/>
            <w:tcMar>
              <w:top w:w="50" w:type="dxa"/>
              <w:left w:w="100" w:type="dxa"/>
            </w:tcMar>
            <w:vAlign w:val="center"/>
          </w:tcPr>
          <w:p w:rsidR="00416EFC" w:rsidRDefault="00416EFC" w:rsidP="008C5CB5">
            <w:pPr>
              <w:spacing w:after="0"/>
              <w:ind w:left="135"/>
            </w:pPr>
          </w:p>
        </w:tc>
        <w:tc>
          <w:tcPr>
            <w:tcW w:w="175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0.5 </w:t>
            </w:r>
          </w:p>
        </w:tc>
        <w:tc>
          <w:tcPr>
            <w:tcW w:w="255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w:t>
              </w:r>
              <w:r>
                <w:rPr>
                  <w:rFonts w:ascii="Times New Roman" w:hAnsi="Times New Roman"/>
                  <w:color w:val="0000FF"/>
                  <w:u w:val="single"/>
                </w:rPr>
                <w:t>b</w:t>
              </w:r>
              <w:r w:rsidRPr="00416EFC">
                <w:rPr>
                  <w:rFonts w:ascii="Times New Roman" w:hAnsi="Times New Roman"/>
                  <w:color w:val="0000FF"/>
                  <w:u w:val="single"/>
                  <w:lang w:val="ru-RU"/>
                </w:rPr>
                <w:t>112</w:t>
              </w:r>
            </w:hyperlink>
          </w:p>
        </w:tc>
      </w:tr>
      <w:tr w:rsidR="00416EFC"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28 </w:t>
            </w:r>
          </w:p>
        </w:tc>
        <w:tc>
          <w:tcPr>
            <w:tcW w:w="0" w:type="auto"/>
            <w:gridSpan w:val="3"/>
            <w:tcMar>
              <w:top w:w="50" w:type="dxa"/>
              <w:left w:w="100" w:type="dxa"/>
            </w:tcMar>
            <w:vAlign w:val="center"/>
          </w:tcPr>
          <w:p w:rsidR="00416EFC" w:rsidRDefault="00416EFC" w:rsidP="008C5CB5"/>
        </w:tc>
      </w:tr>
      <w:tr w:rsidR="00416EFC" w:rsidTr="008C5CB5">
        <w:trPr>
          <w:trHeight w:val="144"/>
          <w:tblCellSpacing w:w="20" w:type="nil"/>
        </w:trPr>
        <w:tc>
          <w:tcPr>
            <w:tcW w:w="0" w:type="auto"/>
            <w:gridSpan w:val="6"/>
            <w:tcMar>
              <w:top w:w="50" w:type="dxa"/>
              <w:left w:w="100" w:type="dxa"/>
            </w:tcMar>
            <w:vAlign w:val="center"/>
          </w:tcPr>
          <w:p w:rsidR="00416EFC" w:rsidRDefault="00416EFC" w:rsidP="008C5C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416EFC" w:rsidRPr="006E12A5" w:rsidTr="008C5CB5">
        <w:trPr>
          <w:trHeight w:val="144"/>
          <w:tblCellSpacing w:w="20" w:type="nil"/>
        </w:trPr>
        <w:tc>
          <w:tcPr>
            <w:tcW w:w="483" w:type="dxa"/>
            <w:tcMar>
              <w:top w:w="50" w:type="dxa"/>
              <w:left w:w="100" w:type="dxa"/>
            </w:tcMar>
            <w:vAlign w:val="center"/>
          </w:tcPr>
          <w:p w:rsidR="00416EFC" w:rsidRDefault="00416EFC" w:rsidP="008C5CB5">
            <w:pPr>
              <w:spacing w:after="0"/>
            </w:pPr>
            <w:r>
              <w:rPr>
                <w:rFonts w:ascii="Times New Roman" w:hAnsi="Times New Roman"/>
                <w:color w:val="000000"/>
                <w:sz w:val="24"/>
              </w:rPr>
              <w:t>2.1</w:t>
            </w:r>
          </w:p>
        </w:tc>
        <w:tc>
          <w:tcPr>
            <w:tcW w:w="3344"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416EFC" w:rsidRDefault="00416EFC" w:rsidP="008C5CB5">
            <w:pPr>
              <w:spacing w:after="0"/>
              <w:ind w:left="135"/>
            </w:pPr>
          </w:p>
        </w:tc>
        <w:tc>
          <w:tcPr>
            <w:tcW w:w="175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55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w:t>
              </w:r>
              <w:r>
                <w:rPr>
                  <w:rFonts w:ascii="Times New Roman" w:hAnsi="Times New Roman"/>
                  <w:color w:val="0000FF"/>
                  <w:u w:val="single"/>
                </w:rPr>
                <w:t>b</w:t>
              </w:r>
              <w:r w:rsidRPr="00416EFC">
                <w:rPr>
                  <w:rFonts w:ascii="Times New Roman" w:hAnsi="Times New Roman"/>
                  <w:color w:val="0000FF"/>
                  <w:u w:val="single"/>
                  <w:lang w:val="ru-RU"/>
                </w:rPr>
                <w:t>112</w:t>
              </w:r>
            </w:hyperlink>
          </w:p>
        </w:tc>
      </w:tr>
      <w:tr w:rsidR="00416EFC" w:rsidRPr="006E12A5" w:rsidTr="008C5CB5">
        <w:trPr>
          <w:trHeight w:val="144"/>
          <w:tblCellSpacing w:w="20" w:type="nil"/>
        </w:trPr>
        <w:tc>
          <w:tcPr>
            <w:tcW w:w="483" w:type="dxa"/>
            <w:tcMar>
              <w:top w:w="50" w:type="dxa"/>
              <w:left w:w="100" w:type="dxa"/>
            </w:tcMar>
            <w:vAlign w:val="center"/>
          </w:tcPr>
          <w:p w:rsidR="00416EFC" w:rsidRDefault="00416EFC" w:rsidP="008C5CB5">
            <w:pPr>
              <w:spacing w:after="0"/>
            </w:pPr>
            <w:r>
              <w:rPr>
                <w:rFonts w:ascii="Times New Roman" w:hAnsi="Times New Roman"/>
                <w:color w:val="000000"/>
                <w:sz w:val="24"/>
              </w:rPr>
              <w:t>2.2</w:t>
            </w:r>
          </w:p>
        </w:tc>
        <w:tc>
          <w:tcPr>
            <w:tcW w:w="3344"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Восточный макрорегион (Азиатская </w:t>
            </w:r>
            <w:r w:rsidRPr="00416EFC">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416EFC" w:rsidRDefault="00416EFC" w:rsidP="008C5CB5">
            <w:pPr>
              <w:spacing w:after="0"/>
              <w:ind w:left="135"/>
            </w:pPr>
          </w:p>
        </w:tc>
        <w:tc>
          <w:tcPr>
            <w:tcW w:w="175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1 </w:t>
            </w:r>
          </w:p>
        </w:tc>
        <w:tc>
          <w:tcPr>
            <w:tcW w:w="255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w:t>
              </w:r>
              <w:r>
                <w:rPr>
                  <w:rFonts w:ascii="Times New Roman" w:hAnsi="Times New Roman"/>
                  <w:color w:val="0000FF"/>
                  <w:u w:val="single"/>
                </w:rPr>
                <w:t>b</w:t>
              </w:r>
              <w:r w:rsidRPr="00416EFC">
                <w:rPr>
                  <w:rFonts w:ascii="Times New Roman" w:hAnsi="Times New Roman"/>
                  <w:color w:val="0000FF"/>
                  <w:u w:val="single"/>
                  <w:lang w:val="ru-RU"/>
                </w:rPr>
                <w:t>112</w:t>
              </w:r>
            </w:hyperlink>
          </w:p>
        </w:tc>
      </w:tr>
      <w:tr w:rsidR="00416EFC" w:rsidRPr="006E12A5" w:rsidTr="008C5CB5">
        <w:trPr>
          <w:trHeight w:val="144"/>
          <w:tblCellSpacing w:w="20" w:type="nil"/>
        </w:trPr>
        <w:tc>
          <w:tcPr>
            <w:tcW w:w="483" w:type="dxa"/>
            <w:tcMar>
              <w:top w:w="50" w:type="dxa"/>
              <w:left w:w="100" w:type="dxa"/>
            </w:tcMar>
            <w:vAlign w:val="center"/>
          </w:tcPr>
          <w:p w:rsidR="00416EFC" w:rsidRDefault="00416EFC" w:rsidP="008C5CB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2 </w:t>
            </w:r>
          </w:p>
        </w:tc>
        <w:tc>
          <w:tcPr>
            <w:tcW w:w="1659" w:type="dxa"/>
            <w:tcMar>
              <w:top w:w="50" w:type="dxa"/>
              <w:left w:w="100" w:type="dxa"/>
            </w:tcMar>
            <w:vAlign w:val="center"/>
          </w:tcPr>
          <w:p w:rsidR="00416EFC" w:rsidRDefault="00416EFC" w:rsidP="008C5CB5">
            <w:pPr>
              <w:spacing w:after="0"/>
              <w:ind w:left="135"/>
            </w:pPr>
          </w:p>
        </w:tc>
        <w:tc>
          <w:tcPr>
            <w:tcW w:w="1750" w:type="dxa"/>
            <w:tcMar>
              <w:top w:w="50" w:type="dxa"/>
              <w:left w:w="100" w:type="dxa"/>
            </w:tcMar>
            <w:vAlign w:val="center"/>
          </w:tcPr>
          <w:p w:rsidR="00416EFC" w:rsidRDefault="00416EFC" w:rsidP="008C5CB5">
            <w:pPr>
              <w:spacing w:after="0"/>
              <w:ind w:left="135"/>
            </w:pPr>
          </w:p>
        </w:tc>
        <w:tc>
          <w:tcPr>
            <w:tcW w:w="255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w:t>
              </w:r>
              <w:r>
                <w:rPr>
                  <w:rFonts w:ascii="Times New Roman" w:hAnsi="Times New Roman"/>
                  <w:color w:val="0000FF"/>
                  <w:u w:val="single"/>
                </w:rPr>
                <w:t>b</w:t>
              </w:r>
              <w:r w:rsidRPr="00416EFC">
                <w:rPr>
                  <w:rFonts w:ascii="Times New Roman" w:hAnsi="Times New Roman"/>
                  <w:color w:val="0000FF"/>
                  <w:u w:val="single"/>
                  <w:lang w:val="ru-RU"/>
                </w:rPr>
                <w:t>112</w:t>
              </w:r>
            </w:hyperlink>
          </w:p>
        </w:tc>
      </w:tr>
      <w:tr w:rsidR="00416EFC"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30 </w:t>
            </w:r>
          </w:p>
        </w:tc>
        <w:tc>
          <w:tcPr>
            <w:tcW w:w="0" w:type="auto"/>
            <w:gridSpan w:val="3"/>
            <w:tcMar>
              <w:top w:w="50" w:type="dxa"/>
              <w:left w:w="100" w:type="dxa"/>
            </w:tcMar>
            <w:vAlign w:val="center"/>
          </w:tcPr>
          <w:p w:rsidR="00416EFC" w:rsidRDefault="00416EFC" w:rsidP="008C5CB5"/>
        </w:tc>
      </w:tr>
      <w:tr w:rsidR="00416EFC" w:rsidRPr="006E12A5"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2 </w:t>
            </w:r>
          </w:p>
        </w:tc>
        <w:tc>
          <w:tcPr>
            <w:tcW w:w="1659" w:type="dxa"/>
            <w:tcMar>
              <w:top w:w="50" w:type="dxa"/>
              <w:left w:w="100" w:type="dxa"/>
            </w:tcMar>
            <w:vAlign w:val="center"/>
          </w:tcPr>
          <w:p w:rsidR="00416EFC" w:rsidRDefault="00416EFC" w:rsidP="008C5CB5">
            <w:pPr>
              <w:spacing w:after="0"/>
              <w:ind w:left="135"/>
            </w:pPr>
          </w:p>
        </w:tc>
        <w:tc>
          <w:tcPr>
            <w:tcW w:w="1750" w:type="dxa"/>
            <w:tcMar>
              <w:top w:w="50" w:type="dxa"/>
              <w:left w:w="100" w:type="dxa"/>
            </w:tcMar>
            <w:vAlign w:val="center"/>
          </w:tcPr>
          <w:p w:rsidR="00416EFC" w:rsidRDefault="00416EFC" w:rsidP="008C5CB5">
            <w:pPr>
              <w:spacing w:after="0"/>
              <w:ind w:left="135"/>
            </w:pPr>
          </w:p>
        </w:tc>
        <w:tc>
          <w:tcPr>
            <w:tcW w:w="255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w:t>
              </w:r>
              <w:r>
                <w:rPr>
                  <w:rFonts w:ascii="Times New Roman" w:hAnsi="Times New Roman"/>
                  <w:color w:val="0000FF"/>
                  <w:u w:val="single"/>
                </w:rPr>
                <w:t>b</w:t>
              </w:r>
              <w:r w:rsidRPr="00416EFC">
                <w:rPr>
                  <w:rFonts w:ascii="Times New Roman" w:hAnsi="Times New Roman"/>
                  <w:color w:val="0000FF"/>
                  <w:u w:val="single"/>
                  <w:lang w:val="ru-RU"/>
                </w:rPr>
                <w:t>112</w:t>
              </w:r>
            </w:hyperlink>
          </w:p>
        </w:tc>
      </w:tr>
      <w:tr w:rsidR="00416EFC" w:rsidRPr="006E12A5" w:rsidTr="008C5CB5">
        <w:trPr>
          <w:trHeight w:val="144"/>
          <w:tblCellSpacing w:w="20" w:type="nil"/>
        </w:trPr>
        <w:tc>
          <w:tcPr>
            <w:tcW w:w="0" w:type="auto"/>
            <w:gridSpan w:val="2"/>
            <w:tcMar>
              <w:top w:w="50" w:type="dxa"/>
              <w:left w:w="100" w:type="dxa"/>
            </w:tcMar>
            <w:vAlign w:val="center"/>
          </w:tcPr>
          <w:p w:rsidR="00416EFC" w:rsidRDefault="00416EFC" w:rsidP="008C5CB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8 </w:t>
            </w:r>
          </w:p>
        </w:tc>
        <w:tc>
          <w:tcPr>
            <w:tcW w:w="1659"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4 </w:t>
            </w:r>
          </w:p>
        </w:tc>
        <w:tc>
          <w:tcPr>
            <w:tcW w:w="1750" w:type="dxa"/>
            <w:tcMar>
              <w:top w:w="50" w:type="dxa"/>
              <w:left w:w="100" w:type="dxa"/>
            </w:tcMar>
            <w:vAlign w:val="center"/>
          </w:tcPr>
          <w:p w:rsidR="00416EFC" w:rsidRDefault="00416EFC" w:rsidP="008C5CB5">
            <w:pPr>
              <w:spacing w:after="0"/>
              <w:ind w:left="135"/>
            </w:pPr>
          </w:p>
        </w:tc>
        <w:tc>
          <w:tcPr>
            <w:tcW w:w="2551" w:type="dxa"/>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16EFC">
                <w:rPr>
                  <w:rFonts w:ascii="Times New Roman" w:hAnsi="Times New Roman"/>
                  <w:color w:val="0000FF"/>
                  <w:u w:val="single"/>
                  <w:lang w:val="ru-RU"/>
                </w:rPr>
                <w:t>://</w:t>
              </w:r>
              <w:r>
                <w:rPr>
                  <w:rFonts w:ascii="Times New Roman" w:hAnsi="Times New Roman"/>
                  <w:color w:val="0000FF"/>
                  <w:u w:val="single"/>
                </w:rPr>
                <w:t>m</w:t>
              </w:r>
              <w:r w:rsidRPr="00416EFC">
                <w:rPr>
                  <w:rFonts w:ascii="Times New Roman" w:hAnsi="Times New Roman"/>
                  <w:color w:val="0000FF"/>
                  <w:u w:val="single"/>
                  <w:lang w:val="ru-RU"/>
                </w:rPr>
                <w:t>.</w:t>
              </w:r>
              <w:r>
                <w:rPr>
                  <w:rFonts w:ascii="Times New Roman" w:hAnsi="Times New Roman"/>
                  <w:color w:val="0000FF"/>
                  <w:u w:val="single"/>
                </w:rPr>
                <w:t>edsoo</w:t>
              </w:r>
              <w:r w:rsidRPr="00416EFC">
                <w:rPr>
                  <w:rFonts w:ascii="Times New Roman" w:hAnsi="Times New Roman"/>
                  <w:color w:val="0000FF"/>
                  <w:u w:val="single"/>
                  <w:lang w:val="ru-RU"/>
                </w:rPr>
                <w:t>.</w:t>
              </w:r>
              <w:r>
                <w:rPr>
                  <w:rFonts w:ascii="Times New Roman" w:hAnsi="Times New Roman"/>
                  <w:color w:val="0000FF"/>
                  <w:u w:val="single"/>
                </w:rPr>
                <w:t>ru</w:t>
              </w:r>
              <w:r w:rsidRPr="00416EFC">
                <w:rPr>
                  <w:rFonts w:ascii="Times New Roman" w:hAnsi="Times New Roman"/>
                  <w:color w:val="0000FF"/>
                  <w:u w:val="single"/>
                  <w:lang w:val="ru-RU"/>
                </w:rPr>
                <w:t>/7</w:t>
              </w:r>
              <w:r>
                <w:rPr>
                  <w:rFonts w:ascii="Times New Roman" w:hAnsi="Times New Roman"/>
                  <w:color w:val="0000FF"/>
                  <w:u w:val="single"/>
                </w:rPr>
                <w:t>f</w:t>
              </w:r>
              <w:r w:rsidRPr="00416EFC">
                <w:rPr>
                  <w:rFonts w:ascii="Times New Roman" w:hAnsi="Times New Roman"/>
                  <w:color w:val="0000FF"/>
                  <w:u w:val="single"/>
                  <w:lang w:val="ru-RU"/>
                </w:rPr>
                <w:t>41</w:t>
              </w:r>
              <w:r>
                <w:rPr>
                  <w:rFonts w:ascii="Times New Roman" w:hAnsi="Times New Roman"/>
                  <w:color w:val="0000FF"/>
                  <w:u w:val="single"/>
                </w:rPr>
                <w:t>b</w:t>
              </w:r>
              <w:r w:rsidRPr="00416EFC">
                <w:rPr>
                  <w:rFonts w:ascii="Times New Roman" w:hAnsi="Times New Roman"/>
                  <w:color w:val="0000FF"/>
                  <w:u w:val="single"/>
                  <w:lang w:val="ru-RU"/>
                </w:rPr>
                <w:t>112</w:t>
              </w:r>
            </w:hyperlink>
          </w:p>
        </w:tc>
      </w:tr>
      <w:tr w:rsidR="00416EFC" w:rsidTr="008C5CB5">
        <w:trPr>
          <w:trHeight w:val="144"/>
          <w:tblCellSpacing w:w="20" w:type="nil"/>
        </w:trPr>
        <w:tc>
          <w:tcPr>
            <w:tcW w:w="0" w:type="auto"/>
            <w:gridSpan w:val="2"/>
            <w:tcMar>
              <w:top w:w="50" w:type="dxa"/>
              <w:left w:w="100" w:type="dxa"/>
            </w:tcMar>
            <w:vAlign w:val="center"/>
          </w:tcPr>
          <w:p w:rsidR="00416EFC" w:rsidRPr="00416EFC" w:rsidRDefault="00416EFC" w:rsidP="008C5CB5">
            <w:pPr>
              <w:spacing w:after="0"/>
              <w:ind w:left="135"/>
              <w:rPr>
                <w:lang w:val="ru-RU"/>
              </w:rPr>
            </w:pPr>
            <w:r w:rsidRPr="00416EF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416EFC" w:rsidRDefault="00416EFC" w:rsidP="008C5CB5">
            <w:pPr>
              <w:spacing w:after="0"/>
              <w:ind w:left="135"/>
            </w:pPr>
            <w:r w:rsidRPr="00416EF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4 </w:t>
            </w:r>
          </w:p>
        </w:tc>
        <w:tc>
          <w:tcPr>
            <w:tcW w:w="1750" w:type="dxa"/>
            <w:tcMar>
              <w:top w:w="50" w:type="dxa"/>
              <w:left w:w="100" w:type="dxa"/>
            </w:tcMar>
            <w:vAlign w:val="center"/>
          </w:tcPr>
          <w:p w:rsidR="00416EFC" w:rsidRDefault="00416EFC" w:rsidP="008C5CB5">
            <w:pPr>
              <w:spacing w:after="0"/>
              <w:ind w:left="135"/>
            </w:pPr>
            <w:r>
              <w:rPr>
                <w:rFonts w:ascii="Times New Roman" w:hAnsi="Times New Roman"/>
                <w:color w:val="000000"/>
                <w:sz w:val="24"/>
              </w:rPr>
              <w:t xml:space="preserve"> 7 </w:t>
            </w:r>
          </w:p>
        </w:tc>
        <w:tc>
          <w:tcPr>
            <w:tcW w:w="2551" w:type="dxa"/>
            <w:tcMar>
              <w:top w:w="50" w:type="dxa"/>
              <w:left w:w="100" w:type="dxa"/>
            </w:tcMar>
            <w:vAlign w:val="center"/>
          </w:tcPr>
          <w:p w:rsidR="00416EFC" w:rsidRDefault="00416EFC" w:rsidP="008C5CB5"/>
        </w:tc>
      </w:tr>
    </w:tbl>
    <w:p w:rsidR="00416EFC" w:rsidRDefault="00416EFC" w:rsidP="00416EFC">
      <w:pPr>
        <w:sectPr w:rsidR="00416EFC">
          <w:pgSz w:w="16383" w:h="11906" w:orient="landscape"/>
          <w:pgMar w:top="1134" w:right="850" w:bottom="1134" w:left="1701" w:header="720" w:footer="720" w:gutter="0"/>
          <w:cols w:space="720"/>
        </w:sectPr>
      </w:pPr>
    </w:p>
    <w:p w:rsidR="00416EFC" w:rsidRPr="008C5CB5" w:rsidRDefault="00416EFC" w:rsidP="008C5CB5">
      <w:pPr>
        <w:spacing w:after="0" w:line="240" w:lineRule="auto"/>
        <w:ind w:left="120"/>
        <w:rPr>
          <w:rFonts w:ascii="Times New Roman" w:hAnsi="Times New Roman" w:cs="Times New Roman"/>
          <w:sz w:val="24"/>
          <w:szCs w:val="24"/>
        </w:rPr>
      </w:pPr>
      <w:r w:rsidRPr="008C5CB5">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416EFC" w:rsidRPr="008C5CB5" w:rsidRDefault="00416EFC" w:rsidP="008C5CB5">
      <w:pPr>
        <w:spacing w:after="0" w:line="240" w:lineRule="auto"/>
        <w:ind w:left="120"/>
        <w:rPr>
          <w:rFonts w:ascii="Times New Roman" w:hAnsi="Times New Roman" w:cs="Times New Roman"/>
          <w:b/>
          <w:color w:val="000000"/>
          <w:sz w:val="24"/>
          <w:szCs w:val="24"/>
          <w:lang w:val="ru-RU"/>
        </w:rPr>
      </w:pPr>
      <w:r w:rsidRPr="008C5CB5">
        <w:rPr>
          <w:rFonts w:ascii="Times New Roman" w:hAnsi="Times New Roman" w:cs="Times New Roman"/>
          <w:b/>
          <w:color w:val="000000"/>
          <w:sz w:val="24"/>
          <w:szCs w:val="24"/>
        </w:rPr>
        <w:t>ОБЯЗАТЕЛЬНЫЕ УЧЕБНЫЕ МАТЕРИАЛЫ ДЛЯ УЧЕНИКА</w:t>
      </w:r>
    </w:p>
    <w:p w:rsidR="008C5CB5" w:rsidRPr="008C5CB5" w:rsidRDefault="008C5CB5" w:rsidP="008C5CB5">
      <w:pPr>
        <w:spacing w:after="0" w:line="240" w:lineRule="auto"/>
        <w:ind w:left="120"/>
        <w:rPr>
          <w:rFonts w:ascii="Times New Roman" w:hAnsi="Times New Roman" w:cs="Times New Roman"/>
          <w:sz w:val="24"/>
          <w:szCs w:val="24"/>
          <w:lang w:val="ru-RU"/>
        </w:rPr>
      </w:pPr>
      <w:r w:rsidRPr="008C5CB5">
        <w:rPr>
          <w:rFonts w:ascii="Times New Roman" w:hAnsi="Times New Roman" w:cs="Times New Roman"/>
          <w:color w:val="000000"/>
          <w:sz w:val="24"/>
          <w:szCs w:val="24"/>
          <w:lang w:val="ru-RU"/>
        </w:rPr>
        <w:t>•</w:t>
      </w:r>
      <w:r w:rsidRPr="008C5CB5">
        <w:rPr>
          <w:rFonts w:ascii="Times New Roman" w:hAnsi="Times New Roman" w:cs="Times New Roman"/>
          <w:color w:val="000000"/>
          <w:sz w:val="24"/>
          <w:szCs w:val="24"/>
        </w:rPr>
        <w:t> </w:t>
      </w:r>
      <w:r w:rsidRPr="008C5CB5">
        <w:rPr>
          <w:rFonts w:ascii="Times New Roman" w:hAnsi="Times New Roman" w:cs="Times New Roman"/>
          <w:color w:val="000000"/>
          <w:sz w:val="24"/>
          <w:szCs w:val="24"/>
          <w:lang w:val="ru-RU"/>
        </w:rPr>
        <w:t>География, 5-6 классы/ Алексеев А.И., Николина В.В., Липкина Е.К. и другие, Акционерное общество «Издательство «Просвещение»</w:t>
      </w:r>
      <w:r w:rsidRPr="008C5CB5">
        <w:rPr>
          <w:rFonts w:ascii="Times New Roman" w:hAnsi="Times New Roman" w:cs="Times New Roman"/>
          <w:color w:val="000000"/>
          <w:sz w:val="24"/>
          <w:szCs w:val="24"/>
          <w:lang w:val="ru-RU"/>
        </w:rPr>
        <w:br/>
        <w:t>• География, 7 класс/ Алексеев А.И., Николина В.В., Липкина Е.К. и другие, Акционерное общество «Издательство «Просвещение»</w:t>
      </w:r>
      <w:r w:rsidRPr="008C5CB5">
        <w:rPr>
          <w:rFonts w:ascii="Times New Roman" w:hAnsi="Times New Roman" w:cs="Times New Roman"/>
          <w:color w:val="000000"/>
          <w:sz w:val="24"/>
          <w:szCs w:val="24"/>
          <w:lang w:val="ru-RU"/>
        </w:rPr>
        <w:br/>
        <w:t>• География, 8 класс/ Алексеев А.И., Николина В.В., Липкина Е.К. и другие, Акционерное общество «Издательство «Просвещение»</w:t>
      </w:r>
      <w:r w:rsidRPr="008C5CB5">
        <w:rPr>
          <w:rFonts w:ascii="Times New Roman" w:hAnsi="Times New Roman" w:cs="Times New Roman"/>
          <w:color w:val="000000"/>
          <w:sz w:val="24"/>
          <w:szCs w:val="24"/>
          <w:lang w:val="ru-RU"/>
        </w:rPr>
        <w:br/>
        <w:t>• География, 9 класс/ Алексеев А.И., Низовцев В.А., Николина В.В., Акционерное общество «Издательство «Просвещение»‌​</w:t>
      </w:r>
    </w:p>
    <w:p w:rsidR="00416EFC" w:rsidRPr="008C5CB5" w:rsidRDefault="00416EFC" w:rsidP="008C5CB5">
      <w:pPr>
        <w:spacing w:after="0" w:line="240" w:lineRule="auto"/>
        <w:ind w:left="120"/>
        <w:rPr>
          <w:rFonts w:ascii="Times New Roman" w:hAnsi="Times New Roman" w:cs="Times New Roman"/>
          <w:sz w:val="24"/>
          <w:szCs w:val="24"/>
          <w:lang w:val="ru-RU"/>
        </w:rPr>
      </w:pPr>
      <w:r w:rsidRPr="008C5CB5">
        <w:rPr>
          <w:rFonts w:ascii="Times New Roman" w:hAnsi="Times New Roman" w:cs="Times New Roman"/>
          <w:color w:val="000000"/>
          <w:sz w:val="24"/>
          <w:szCs w:val="24"/>
          <w:lang w:val="ru-RU"/>
        </w:rPr>
        <w:t>​‌‌​</w:t>
      </w:r>
    </w:p>
    <w:p w:rsidR="00416EFC" w:rsidRPr="008C5CB5" w:rsidRDefault="00416EFC" w:rsidP="008C5CB5">
      <w:pPr>
        <w:spacing w:after="0" w:line="240" w:lineRule="auto"/>
        <w:ind w:left="120"/>
        <w:rPr>
          <w:rFonts w:ascii="Times New Roman" w:hAnsi="Times New Roman" w:cs="Times New Roman"/>
          <w:sz w:val="24"/>
          <w:szCs w:val="24"/>
          <w:lang w:val="ru-RU"/>
        </w:rPr>
      </w:pPr>
      <w:r w:rsidRPr="008C5CB5">
        <w:rPr>
          <w:rFonts w:ascii="Times New Roman" w:hAnsi="Times New Roman" w:cs="Times New Roman"/>
          <w:color w:val="000000"/>
          <w:sz w:val="24"/>
          <w:szCs w:val="24"/>
          <w:lang w:val="ru-RU"/>
        </w:rPr>
        <w:t>​‌‌</w:t>
      </w:r>
      <w:r w:rsidRPr="008C5CB5">
        <w:rPr>
          <w:rFonts w:ascii="Times New Roman" w:hAnsi="Times New Roman" w:cs="Times New Roman"/>
          <w:b/>
          <w:color w:val="000000"/>
          <w:sz w:val="24"/>
          <w:szCs w:val="24"/>
          <w:lang w:val="ru-RU"/>
        </w:rPr>
        <w:t>МЕТОДИЧЕСКИЕ МАТЕРИАЛЫ ДЛЯ УЧИТЕЛЯ</w:t>
      </w:r>
    </w:p>
    <w:p w:rsidR="00416EFC" w:rsidRPr="008C5CB5" w:rsidRDefault="00416EFC" w:rsidP="008C5CB5">
      <w:pPr>
        <w:spacing w:after="0" w:line="240" w:lineRule="auto"/>
        <w:ind w:left="120"/>
        <w:rPr>
          <w:rFonts w:ascii="Times New Roman" w:hAnsi="Times New Roman" w:cs="Times New Roman"/>
          <w:sz w:val="24"/>
          <w:szCs w:val="24"/>
          <w:lang w:val="ru-RU"/>
        </w:rPr>
      </w:pPr>
      <w:r w:rsidRPr="008C5CB5">
        <w:rPr>
          <w:rFonts w:ascii="Times New Roman" w:hAnsi="Times New Roman" w:cs="Times New Roman"/>
          <w:color w:val="000000"/>
          <w:sz w:val="24"/>
          <w:szCs w:val="24"/>
          <w:lang w:val="ru-RU"/>
        </w:rPr>
        <w:t>​‌‌​</w:t>
      </w:r>
      <w:r w:rsidR="008C5CB5" w:rsidRPr="008C5CB5">
        <w:rPr>
          <w:rFonts w:ascii="Times New Roman" w:hAnsi="Times New Roman" w:cs="Times New Roman"/>
          <w:color w:val="000000"/>
          <w:sz w:val="24"/>
          <w:szCs w:val="24"/>
          <w:lang w:val="ru-RU"/>
        </w:rPr>
        <w:t>География. 5-6 классы: учебник для общеобразовательных учреждений / (А.И. Алексеев, Е.К. Липкина, В. В. Николина и др.). М.: Просвещение, 2023. – (Академический школьный учебник) (Полярная звезда)</w:t>
      </w:r>
      <w:r w:rsidR="008C5CB5" w:rsidRPr="008C5CB5">
        <w:rPr>
          <w:rFonts w:ascii="Times New Roman" w:hAnsi="Times New Roman" w:cs="Times New Roman"/>
          <w:color w:val="000000"/>
          <w:sz w:val="24"/>
          <w:szCs w:val="24"/>
          <w:lang w:val="ru-RU"/>
        </w:rPr>
        <w:br/>
        <w:t>2. География. 7 класс: учебник для общеобразовательных учреждений / (А.И. Алексеев, Е.К. Липкина, В. В. Николина и др.). М.: Просвещение. – (Полярная звезда)</w:t>
      </w:r>
      <w:r w:rsidR="008C5CB5" w:rsidRPr="008C5CB5">
        <w:rPr>
          <w:rFonts w:ascii="Times New Roman" w:hAnsi="Times New Roman" w:cs="Times New Roman"/>
          <w:color w:val="000000"/>
          <w:sz w:val="24"/>
          <w:szCs w:val="24"/>
          <w:lang w:val="ru-RU"/>
        </w:rPr>
        <w:br/>
        <w:t>3. География. 8 класс: учебник для общеобразовательных учреждений / (А.И. Алексеев, Е.К. Липкина, В. В. Николина и др.). М.: Просвещение. – (Полярная звезда)</w:t>
      </w:r>
      <w:r w:rsidR="008C5CB5" w:rsidRPr="008C5CB5">
        <w:rPr>
          <w:rFonts w:ascii="Times New Roman" w:hAnsi="Times New Roman" w:cs="Times New Roman"/>
          <w:color w:val="000000"/>
          <w:sz w:val="24"/>
          <w:szCs w:val="24"/>
          <w:lang w:val="ru-RU"/>
        </w:rPr>
        <w:br/>
        <w:t>4. География. 9 класс: учебник для общеобразовательных учреждений / (А.И. Алексеев и др.). М.: Просвещение. – (Полярная звезда)</w:t>
      </w:r>
      <w:r w:rsidR="008C5CB5" w:rsidRPr="008C5CB5">
        <w:rPr>
          <w:rFonts w:ascii="Times New Roman" w:hAnsi="Times New Roman" w:cs="Times New Roman"/>
          <w:color w:val="000000"/>
          <w:sz w:val="24"/>
          <w:szCs w:val="24"/>
          <w:lang w:val="ru-RU"/>
        </w:rPr>
        <w:br/>
        <w:t>5. Гусева Е.Е. География. «Конструктор» текущего контроля. 9 класс (пособие для учителя)</w:t>
      </w:r>
      <w:r w:rsidR="008C5CB5" w:rsidRPr="008C5CB5">
        <w:rPr>
          <w:rFonts w:ascii="Times New Roman" w:hAnsi="Times New Roman" w:cs="Times New Roman"/>
          <w:color w:val="000000"/>
          <w:sz w:val="24"/>
          <w:szCs w:val="24"/>
          <w:lang w:val="ru-RU"/>
        </w:rPr>
        <w:br/>
        <w:t>6. Николина В.В.. География. Поурочные разработки. 5-9 класс (пособие для учителя)</w:t>
      </w:r>
      <w:r w:rsidR="008C5CB5" w:rsidRPr="008C5CB5">
        <w:rPr>
          <w:rFonts w:ascii="Times New Roman" w:hAnsi="Times New Roman" w:cs="Times New Roman"/>
          <w:color w:val="000000"/>
          <w:sz w:val="24"/>
          <w:szCs w:val="24"/>
          <w:lang w:val="ru-RU"/>
        </w:rPr>
        <w:br/>
        <w:t>7. СиротинВ,И. Практические и самостоятельные работы учащихся по географии</w:t>
      </w:r>
    </w:p>
    <w:p w:rsidR="00416EFC" w:rsidRPr="008C5CB5" w:rsidRDefault="00416EFC" w:rsidP="008C5CB5">
      <w:pPr>
        <w:spacing w:after="0" w:line="240" w:lineRule="auto"/>
        <w:ind w:left="120"/>
        <w:rPr>
          <w:rFonts w:ascii="Times New Roman" w:hAnsi="Times New Roman" w:cs="Times New Roman"/>
          <w:sz w:val="24"/>
          <w:szCs w:val="24"/>
          <w:lang w:val="ru-RU"/>
        </w:rPr>
      </w:pPr>
    </w:p>
    <w:p w:rsidR="00416EFC" w:rsidRPr="008C5CB5" w:rsidRDefault="00416EFC" w:rsidP="008C5CB5">
      <w:pPr>
        <w:spacing w:after="0" w:line="240" w:lineRule="auto"/>
        <w:ind w:left="120"/>
        <w:rPr>
          <w:rFonts w:ascii="Times New Roman" w:hAnsi="Times New Roman" w:cs="Times New Roman"/>
          <w:b/>
          <w:color w:val="000000"/>
          <w:sz w:val="24"/>
          <w:szCs w:val="24"/>
          <w:lang w:val="ru-RU"/>
        </w:rPr>
      </w:pPr>
      <w:r w:rsidRPr="008C5CB5">
        <w:rPr>
          <w:rFonts w:ascii="Times New Roman" w:hAnsi="Times New Roman" w:cs="Times New Roman"/>
          <w:b/>
          <w:color w:val="000000"/>
          <w:sz w:val="24"/>
          <w:szCs w:val="24"/>
          <w:lang w:val="ru-RU"/>
        </w:rPr>
        <w:t>ЦИФРОВЫЕ ОБРАЗОВАТЕЛЬНЫЕ РЕСУРСЫ И РЕСУРСЫ СЕТИ ИНТЕРНЕТ</w:t>
      </w:r>
    </w:p>
    <w:p w:rsidR="008C5CB5" w:rsidRPr="008C5CB5" w:rsidRDefault="008C5CB5" w:rsidP="008C5CB5">
      <w:pPr>
        <w:pStyle w:val="ae"/>
        <w:shd w:val="clear" w:color="auto" w:fill="FFFFFF"/>
        <w:rPr>
          <w:rFonts w:ascii="Times New Roman" w:hAnsi="Times New Roman"/>
          <w:color w:val="000000"/>
          <w:sz w:val="24"/>
          <w:szCs w:val="24"/>
        </w:rPr>
      </w:pPr>
      <w:r w:rsidRPr="008C5CB5">
        <w:rPr>
          <w:rFonts w:ascii="Times New Roman" w:hAnsi="Times New Roman"/>
          <w:color w:val="000000"/>
          <w:sz w:val="24"/>
          <w:szCs w:val="24"/>
        </w:rPr>
        <w:t>1. Видеоуроки по географии 5-9 класс https://videouroki.net/video/geografiya/5-class/</w:t>
      </w:r>
      <w:r w:rsidRPr="008C5CB5">
        <w:rPr>
          <w:rFonts w:ascii="Times New Roman" w:hAnsi="Times New Roman"/>
          <w:color w:val="000000"/>
          <w:sz w:val="24"/>
          <w:szCs w:val="24"/>
        </w:rPr>
        <w:br/>
        <w:t>2. Занимательная география. 5-9 класс https://videouroki.net/projects/3/index.php?id=zgeo5-6&amp;utm</w:t>
      </w:r>
      <w:r w:rsidRPr="008C5CB5">
        <w:rPr>
          <w:rFonts w:ascii="Times New Roman" w:hAnsi="Times New Roman"/>
          <w:color w:val="000000"/>
          <w:sz w:val="24"/>
          <w:szCs w:val="24"/>
        </w:rPr>
        <w:br/>
        <w:t>3. Интерактивные уроки по географии для 1–9 классов https://education.yandex.ru/geo/lessons/</w:t>
      </w:r>
      <w:r w:rsidRPr="008C5CB5">
        <w:rPr>
          <w:rFonts w:ascii="Times New Roman" w:hAnsi="Times New Roman"/>
          <w:color w:val="000000"/>
          <w:sz w:val="24"/>
          <w:szCs w:val="24"/>
        </w:rPr>
        <w:br/>
        <w:t>4. Карты https://www.geomania.net/world/</w:t>
      </w:r>
      <w:r w:rsidRPr="008C5CB5">
        <w:rPr>
          <w:rFonts w:ascii="Times New Roman" w:hAnsi="Times New Roman"/>
          <w:color w:val="000000"/>
          <w:sz w:val="24"/>
          <w:szCs w:val="24"/>
        </w:rPr>
        <w:br/>
        <w:t>5. Образовательная платформа LEKTA. Интерактивнаятетрадь. https://hw.lecta.ru/homework/new/840</w:t>
      </w:r>
      <w:r w:rsidRPr="008C5CB5">
        <w:rPr>
          <w:rFonts w:ascii="Times New Roman" w:hAnsi="Times New Roman"/>
          <w:color w:val="000000"/>
          <w:sz w:val="24"/>
          <w:szCs w:val="24"/>
        </w:rPr>
        <w:br/>
        <w:t>6. Презентации к урокам https://www.geomania.net/5-class/</w:t>
      </w:r>
      <w:r w:rsidRPr="008C5CB5">
        <w:rPr>
          <w:rFonts w:ascii="Times New Roman" w:hAnsi="Times New Roman"/>
          <w:color w:val="000000"/>
          <w:sz w:val="24"/>
          <w:szCs w:val="24"/>
        </w:rPr>
        <w:br/>
        <w:t>7. Российская электронная школа https://resh.edu.ru/subject/4/5/</w:t>
      </w:r>
      <w:r w:rsidRPr="008C5CB5">
        <w:rPr>
          <w:rFonts w:ascii="Times New Roman" w:hAnsi="Times New Roman"/>
          <w:color w:val="000000"/>
          <w:sz w:val="24"/>
          <w:szCs w:val="24"/>
        </w:rPr>
        <w:br/>
        <w:t>8. Тесты, опросы, кроссворды https://app.onlinetestpad.com/tests</w:t>
      </w:r>
      <w:r w:rsidRPr="008C5CB5">
        <w:rPr>
          <w:rFonts w:ascii="Times New Roman" w:hAnsi="Times New Roman"/>
          <w:color w:val="000000"/>
          <w:sz w:val="24"/>
          <w:szCs w:val="24"/>
        </w:rPr>
        <w:br/>
        <w:t>9. Фильмы https://www.geomania.net/video-5/</w:t>
      </w:r>
      <w:r w:rsidRPr="008C5CB5">
        <w:rPr>
          <w:rFonts w:ascii="Times New Roman" w:hAnsi="Times New Roman"/>
          <w:color w:val="000000"/>
          <w:sz w:val="24"/>
          <w:szCs w:val="24"/>
        </w:rPr>
        <w:br/>
        <w:t>10. ЯКласс https://www.yaklass.ru/p/geografiya#program-5-9klass</w:t>
      </w:r>
      <w:r w:rsidRPr="008C5CB5">
        <w:rPr>
          <w:rFonts w:ascii="Times New Roman" w:hAnsi="Times New Roman"/>
          <w:color w:val="000000"/>
          <w:sz w:val="24"/>
          <w:szCs w:val="24"/>
        </w:rPr>
        <w:br/>
        <w:t>11. Яндекс. Репетитор https://yandex.ru/tutor/uroki/klass-5/geografiya/</w:t>
      </w:r>
    </w:p>
    <w:p w:rsidR="008C5CB5" w:rsidRPr="00960ABA" w:rsidRDefault="008C5CB5" w:rsidP="00416EFC">
      <w:pPr>
        <w:spacing w:after="0" w:line="480" w:lineRule="auto"/>
        <w:ind w:left="120"/>
        <w:rPr>
          <w:lang w:val="ru-RU"/>
        </w:rPr>
      </w:pPr>
    </w:p>
    <w:p w:rsidR="008C5CB5" w:rsidRDefault="008C5CB5" w:rsidP="008C5CB5">
      <w:pPr>
        <w:pStyle w:val="ae"/>
        <w:shd w:val="clear" w:color="auto" w:fill="FFFFFF"/>
        <w:rPr>
          <w:color w:val="000000"/>
          <w:sz w:val="20"/>
          <w:szCs w:val="20"/>
        </w:rPr>
      </w:pPr>
      <w:r>
        <w:rPr>
          <w:b/>
          <w:bCs/>
          <w:color w:val="000000"/>
          <w:sz w:val="20"/>
          <w:szCs w:val="20"/>
        </w:rPr>
        <w:t xml:space="preserve"> </w:t>
      </w:r>
    </w:p>
    <w:p w:rsidR="00F41BF8" w:rsidRPr="00416EFC" w:rsidRDefault="00F41BF8">
      <w:pPr>
        <w:rPr>
          <w:lang w:val="ru-RU"/>
        </w:rPr>
      </w:pPr>
    </w:p>
    <w:sectPr w:rsidR="00F41BF8" w:rsidRPr="00416EFC" w:rsidSect="00F41B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altName w:val="Times New Roman"/>
    <w:panose1 w:val="05050102010706020507"/>
    <w:charset w:val="02"/>
    <w:family w:val="roman"/>
    <w:pitch w:val="variable"/>
    <w:sig w:usb0="00000000" w:usb1="10000000" w:usb2="00000000" w:usb3="00000000" w:csb0="80000000" w:csb1="00000000"/>
  </w:font>
  <w:font w:name="Times New Roman">
    <w:altName w:val="Arial"/>
    <w:panose1 w:val="02020603050405020304"/>
    <w:charset w:val="CC"/>
    <w:family w:val="roman"/>
    <w:pitch w:val="variable"/>
    <w:sig w:usb0="E0002E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F19B2"/>
    <w:multiLevelType w:val="multilevel"/>
    <w:tmpl w:val="78D621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37230"/>
    <w:multiLevelType w:val="multilevel"/>
    <w:tmpl w:val="CD8C23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F828D5"/>
    <w:multiLevelType w:val="multilevel"/>
    <w:tmpl w:val="5614D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253A9A"/>
    <w:multiLevelType w:val="multilevel"/>
    <w:tmpl w:val="E690E7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C4320B"/>
    <w:multiLevelType w:val="multilevel"/>
    <w:tmpl w:val="329E4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F220A7"/>
    <w:multiLevelType w:val="multilevel"/>
    <w:tmpl w:val="B518E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7135915"/>
    <w:multiLevelType w:val="multilevel"/>
    <w:tmpl w:val="A614C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CD40A5"/>
    <w:multiLevelType w:val="multilevel"/>
    <w:tmpl w:val="8AE88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EB2F7F"/>
    <w:multiLevelType w:val="multilevel"/>
    <w:tmpl w:val="AB127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521981"/>
    <w:multiLevelType w:val="multilevel"/>
    <w:tmpl w:val="6264E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A76A6F"/>
    <w:multiLevelType w:val="multilevel"/>
    <w:tmpl w:val="CDDAC5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7B7B83"/>
    <w:multiLevelType w:val="multilevel"/>
    <w:tmpl w:val="57002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357FFC"/>
    <w:multiLevelType w:val="multilevel"/>
    <w:tmpl w:val="887ED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7047D1"/>
    <w:multiLevelType w:val="multilevel"/>
    <w:tmpl w:val="DBACF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2"/>
  </w:num>
  <w:num w:numId="3">
    <w:abstractNumId w:val="10"/>
  </w:num>
  <w:num w:numId="4">
    <w:abstractNumId w:val="2"/>
  </w:num>
  <w:num w:numId="5">
    <w:abstractNumId w:val="8"/>
  </w:num>
  <w:num w:numId="6">
    <w:abstractNumId w:val="5"/>
  </w:num>
  <w:num w:numId="7">
    <w:abstractNumId w:val="13"/>
  </w:num>
  <w:num w:numId="8">
    <w:abstractNumId w:val="3"/>
  </w:num>
  <w:num w:numId="9">
    <w:abstractNumId w:val="6"/>
  </w:num>
  <w:num w:numId="10">
    <w:abstractNumId w:val="4"/>
  </w:num>
  <w:num w:numId="11">
    <w:abstractNumId w:val="11"/>
  </w:num>
  <w:num w:numId="12">
    <w:abstractNumId w:val="9"/>
  </w:num>
  <w:num w:numId="13">
    <w:abstractNumId w:val="1"/>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416EFC"/>
    <w:rsid w:val="000E11F0"/>
    <w:rsid w:val="001051DE"/>
    <w:rsid w:val="00416EFC"/>
    <w:rsid w:val="006E12A5"/>
    <w:rsid w:val="008C5CB5"/>
    <w:rsid w:val="00A3011D"/>
    <w:rsid w:val="00AE1A35"/>
    <w:rsid w:val="00B31EE9"/>
    <w:rsid w:val="00CD7960"/>
    <w:rsid w:val="00DA3CAC"/>
    <w:rsid w:val="00E74C9A"/>
    <w:rsid w:val="00F41B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EFC"/>
    <w:pPr>
      <w:spacing w:after="200"/>
      <w:jc w:val="left"/>
    </w:pPr>
    <w:rPr>
      <w:lang w:val="en-US"/>
    </w:rPr>
  </w:style>
  <w:style w:type="paragraph" w:styleId="1">
    <w:name w:val="heading 1"/>
    <w:basedOn w:val="a"/>
    <w:next w:val="a"/>
    <w:link w:val="10"/>
    <w:uiPriority w:val="9"/>
    <w:qFormat/>
    <w:rsid w:val="00416E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16E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16EF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416EF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6EFC"/>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416EFC"/>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416EFC"/>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416EFC"/>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416EFC"/>
    <w:pPr>
      <w:tabs>
        <w:tab w:val="center" w:pos="4680"/>
        <w:tab w:val="right" w:pos="9360"/>
      </w:tabs>
    </w:pPr>
  </w:style>
  <w:style w:type="character" w:customStyle="1" w:styleId="a4">
    <w:name w:val="Верхний колонтитул Знак"/>
    <w:basedOn w:val="a0"/>
    <w:link w:val="a3"/>
    <w:uiPriority w:val="99"/>
    <w:rsid w:val="00416EFC"/>
    <w:rPr>
      <w:lang w:val="en-US"/>
    </w:rPr>
  </w:style>
  <w:style w:type="paragraph" w:styleId="a5">
    <w:name w:val="Normal Indent"/>
    <w:basedOn w:val="a"/>
    <w:uiPriority w:val="99"/>
    <w:unhideWhenUsed/>
    <w:rsid w:val="00416EFC"/>
    <w:pPr>
      <w:ind w:left="720"/>
    </w:pPr>
  </w:style>
  <w:style w:type="paragraph" w:styleId="a6">
    <w:name w:val="Subtitle"/>
    <w:basedOn w:val="a"/>
    <w:next w:val="a"/>
    <w:link w:val="a7"/>
    <w:uiPriority w:val="11"/>
    <w:qFormat/>
    <w:rsid w:val="00416EFC"/>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416EFC"/>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416E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416EFC"/>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416EFC"/>
    <w:rPr>
      <w:i/>
      <w:iCs/>
    </w:rPr>
  </w:style>
  <w:style w:type="character" w:styleId="ab">
    <w:name w:val="Hyperlink"/>
    <w:basedOn w:val="a0"/>
    <w:uiPriority w:val="99"/>
    <w:unhideWhenUsed/>
    <w:rsid w:val="00416EFC"/>
    <w:rPr>
      <w:color w:val="0000FF" w:themeColor="hyperlink"/>
      <w:u w:val="single"/>
    </w:rPr>
  </w:style>
  <w:style w:type="table" w:styleId="ac">
    <w:name w:val="Table Grid"/>
    <w:basedOn w:val="a1"/>
    <w:uiPriority w:val="59"/>
    <w:rsid w:val="00416EFC"/>
    <w:pPr>
      <w:spacing w:line="240" w:lineRule="auto"/>
      <w:jc w:val="left"/>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416EFC"/>
    <w:pPr>
      <w:spacing w:line="240" w:lineRule="auto"/>
    </w:pPr>
    <w:rPr>
      <w:b/>
      <w:bCs/>
      <w:color w:val="4F81BD" w:themeColor="accent1"/>
      <w:sz w:val="18"/>
      <w:szCs w:val="18"/>
    </w:rPr>
  </w:style>
  <w:style w:type="paragraph" w:styleId="ae">
    <w:name w:val="Normal (Web)"/>
    <w:basedOn w:val="a"/>
    <w:uiPriority w:val="99"/>
    <w:rsid w:val="00416EFC"/>
    <w:pPr>
      <w:spacing w:before="75" w:after="150" w:line="240" w:lineRule="auto"/>
    </w:pPr>
    <w:rPr>
      <w:rFonts w:ascii="Verdana" w:eastAsia="Times New Roman" w:hAnsi="Verdana" w:cs="Times New Roman"/>
      <w:sz w:val="18"/>
      <w:szCs w:val="18"/>
      <w:lang w:val="ru-RU" w:eastAsia="ru-RU"/>
    </w:rPr>
  </w:style>
  <w:style w:type="character" w:customStyle="1" w:styleId="widgetinline">
    <w:name w:val="_widgetinline"/>
    <w:basedOn w:val="a0"/>
    <w:rsid w:val="00416EFC"/>
  </w:style>
  <w:style w:type="paragraph" w:styleId="af">
    <w:name w:val="Balloon Text"/>
    <w:basedOn w:val="a"/>
    <w:link w:val="af0"/>
    <w:uiPriority w:val="99"/>
    <w:semiHidden/>
    <w:unhideWhenUsed/>
    <w:rsid w:val="006E12A5"/>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6E12A5"/>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12881</Words>
  <Characters>73423</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айсберг</dc:creator>
  <cp:lastModifiedBy>User</cp:lastModifiedBy>
  <cp:revision>2</cp:revision>
  <cp:lastPrinted>2023-10-02T13:15:00Z</cp:lastPrinted>
  <dcterms:created xsi:type="dcterms:W3CDTF">2023-11-14T16:15:00Z</dcterms:created>
  <dcterms:modified xsi:type="dcterms:W3CDTF">2023-11-14T16:15:00Z</dcterms:modified>
</cp:coreProperties>
</file>